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060B133" w14:textId="6D76C050" w:rsidR="00CD5E21" w:rsidRDefault="00CD5E21" w:rsidP="00CD5E21">
      <w:pPr>
        <w:spacing w:after="0" w:line="288" w:lineRule="auto"/>
        <w:ind w:firstLine="709"/>
        <w:jc w:val="both"/>
        <w:rPr>
          <w:rFonts w:ascii="Times New Roman" w:hAnsi="Times New Roman" w:cs="Times New Roman"/>
          <w:i/>
          <w:iCs/>
          <w:color w:val="FF0000"/>
          <w:u w:val="single"/>
        </w:rPr>
      </w:pPr>
      <w:r>
        <w:rPr>
          <w:rFonts w:ascii="Times New Roman" w:hAnsi="Times New Roman" w:cs="Times New Roman"/>
          <w:i/>
          <w:iCs/>
          <w:color w:val="FF0000"/>
          <w:highlight w:val="yellow"/>
          <w:u w:val="single"/>
        </w:rPr>
        <w:t>Sözler (18 Satır) Sayfa No: 476</w:t>
      </w:r>
    </w:p>
    <w:p w14:paraId="50971DD7" w14:textId="77777777" w:rsidR="00CD5E21" w:rsidRDefault="00CD5E21" w:rsidP="00CD5E21">
      <w:pPr>
        <w:bidi/>
        <w:spacing w:after="0" w:line="288" w:lineRule="auto"/>
        <w:jc w:val="center"/>
        <w:rPr>
          <w:rFonts w:eastAsiaTheme="minorEastAsia" w:cs="Shaikh Hamdullah Mushaf"/>
          <w:color w:val="FF0000"/>
          <w:szCs w:val="28"/>
          <w:lang w:eastAsia="tr-TR"/>
        </w:rPr>
      </w:pPr>
    </w:p>
    <w:p w14:paraId="75604774" w14:textId="228B2F02" w:rsidR="00CD5E21" w:rsidRDefault="003E3A8B" w:rsidP="00CD5E21">
      <w:pPr>
        <w:bidi/>
        <w:spacing w:after="0" w:line="288" w:lineRule="auto"/>
        <w:jc w:val="center"/>
        <w:rPr>
          <w:rFonts w:eastAsiaTheme="minorEastAsia" w:cs="Shaikh Hamdullah Mushaf"/>
          <w:color w:val="FF0000"/>
          <w:szCs w:val="28"/>
          <w:lang w:eastAsia="tr-TR"/>
        </w:rPr>
      </w:pPr>
      <w:r w:rsidRPr="00CD5E21">
        <w:rPr>
          <w:rFonts w:eastAsiaTheme="minorEastAsia" w:cs="Shaikh Hamdullah Mushaf"/>
          <w:color w:val="FF0000"/>
          <w:szCs w:val="28"/>
          <w:rtl/>
          <w:lang w:eastAsia="tr-TR"/>
        </w:rPr>
        <w:t>صَانِعَ الْكُلِّ بِكُلِّيَّةِ النَّظَرِ اِلَي الْجُزْئِيِّ يَنْظُرُ ثُمَّ اِلٰي جُزْئِه۪ٓ اِذْ اِنْ كَانَ ثَمَرًا فَهُوَ الْمَقْصُودُ الْاَظْهَرُ مِنْ خَلْقِ هٰذَا</w:t>
      </w:r>
    </w:p>
    <w:p w14:paraId="14252F58" w14:textId="1FC2205D" w:rsidR="003E3A8B" w:rsidRPr="00CD5E21" w:rsidRDefault="003E3A8B" w:rsidP="00CD5E21">
      <w:pPr>
        <w:bidi/>
        <w:spacing w:after="0" w:line="288" w:lineRule="auto"/>
        <w:jc w:val="center"/>
        <w:rPr>
          <w:rFonts w:ascii="Calibri" w:eastAsiaTheme="minorEastAsia" w:hAnsi="Calibri" w:cs="Calibri"/>
          <w:color w:val="000000" w:themeColor="text1"/>
          <w:lang w:eastAsia="tr-TR"/>
        </w:rPr>
      </w:pPr>
      <w:r w:rsidRPr="00CD5E21">
        <w:rPr>
          <w:rFonts w:eastAsiaTheme="minorEastAsia" w:cs="Shaikh Hamdullah Mushaf"/>
          <w:color w:val="FF0000"/>
          <w:szCs w:val="28"/>
          <w:rtl/>
          <w:lang w:eastAsia="tr-TR"/>
        </w:rPr>
        <w:t xml:space="preserve"> الشَّجَرِ فَالْبَشَرُ ثَمَرٌ لِهٰذِهِ الْكَٓائِنَاتِ فَهُوَ الْمَطْلُوبُ الْاَظْهَرُ لِخَالِقِ الْمَوْجُودَاتِ وَالْقَلْبُ كَالنَّوَاةِ فَهُوَ الْمِرْاٰةُ الْاَنْوَرُ لِصَانِعِ الْكَٓائِنَاتِ مِنْ هٰذِهِ الْحِكْمَةِ صَارَ الْاِنْسَانُ الْاَصْغَرُ ف۪ي هٰذِهِ الْمَخْلُوقَاتِ هُوَ الْمَدَارُ الْاَظْهَرُ لِلنَّشْرِ وَالْمَحْشَرِ ف۪ي هٰذِهِ الْمَوْجُودَاتِ وَالتَّخْر۪يبِ وَالتَّبْد۪يلِ لِهٰذِهِ الْكَٓائِنَاتِ</w:t>
      </w:r>
    </w:p>
    <w:p w14:paraId="7195F7A4" w14:textId="62D426EA" w:rsidR="003E3A8B" w:rsidRPr="00CD5E21" w:rsidRDefault="003E3A8B" w:rsidP="003E3A8B">
      <w:pPr>
        <w:bidi/>
        <w:spacing w:after="0" w:line="288" w:lineRule="auto"/>
        <w:jc w:val="center"/>
        <w:rPr>
          <w:rFonts w:ascii="Calibri" w:eastAsiaTheme="minorEastAsia" w:hAnsi="Calibri" w:cs="Calibri"/>
          <w:color w:val="000000" w:themeColor="text1"/>
          <w:lang w:eastAsia="tr-TR"/>
        </w:rPr>
      </w:pPr>
      <w:r w:rsidRPr="00CD5E21">
        <w:rPr>
          <w:rFonts w:eastAsiaTheme="minorEastAsia" w:cstheme="minorHAnsi"/>
          <w:color w:val="000000" w:themeColor="text1"/>
          <w:lang w:eastAsia="tr-TR"/>
        </w:rPr>
        <w:t xml:space="preserve">Bu </w:t>
      </w:r>
      <w:hyperlink w:anchor="105219" w:history="1">
        <w:r w:rsidRPr="00D774F2">
          <w:rPr>
            <w:rStyle w:val="Kpr"/>
            <w:rFonts w:eastAsiaTheme="minorEastAsia" w:cstheme="minorHAnsi"/>
            <w:lang w:eastAsia="tr-TR"/>
          </w:rPr>
          <w:t>Arabî</w:t>
        </w:r>
      </w:hyperlink>
      <w:r w:rsidRPr="00CD5E21">
        <w:rPr>
          <w:rFonts w:eastAsiaTheme="minorEastAsia" w:cstheme="minorHAnsi"/>
          <w:color w:val="000000" w:themeColor="text1"/>
          <w:lang w:eastAsia="tr-TR"/>
        </w:rPr>
        <w:t xml:space="preserve"> </w:t>
      </w:r>
      <w:hyperlink w:anchor="100227" w:history="1">
        <w:r w:rsidRPr="00CD5E21">
          <w:rPr>
            <w:rFonts w:eastAsiaTheme="minorEastAsia" w:cstheme="minorHAnsi"/>
            <w:color w:val="0563C1" w:themeColor="hyperlink"/>
            <w:u w:val="single"/>
            <w:lang w:eastAsia="tr-TR"/>
          </w:rPr>
          <w:t>fıkra</w:t>
        </w:r>
      </w:hyperlink>
      <w:r w:rsidRPr="00CD5E21">
        <w:rPr>
          <w:rFonts w:eastAsiaTheme="minorEastAsia" w:cstheme="minorHAnsi"/>
          <w:color w:val="000000" w:themeColor="text1"/>
          <w:lang w:eastAsia="tr-TR"/>
        </w:rPr>
        <w:t xml:space="preserve">nın </w:t>
      </w:r>
      <w:hyperlink w:anchor="113167" w:history="1">
        <w:r w:rsidRPr="00CD5E21">
          <w:rPr>
            <w:rFonts w:eastAsiaTheme="minorEastAsia" w:cstheme="minorHAnsi"/>
            <w:color w:val="0563C1" w:themeColor="hyperlink"/>
            <w:u w:val="single"/>
            <w:lang w:eastAsia="tr-TR"/>
          </w:rPr>
          <w:t>mebdei</w:t>
        </w:r>
      </w:hyperlink>
      <w:r w:rsidRPr="00CD5E21">
        <w:rPr>
          <w:rFonts w:eastAsiaTheme="minorEastAsia" w:cstheme="minorHAnsi"/>
          <w:color w:val="000000" w:themeColor="text1"/>
          <w:lang w:eastAsia="tr-TR"/>
        </w:rPr>
        <w:t xml:space="preserve"> şudur:</w:t>
      </w:r>
    </w:p>
    <w:p w14:paraId="214A4305" w14:textId="77777777" w:rsidR="003E3A8B" w:rsidRPr="00CD5E21" w:rsidRDefault="003E3A8B" w:rsidP="003E3A8B">
      <w:pPr>
        <w:bidi/>
        <w:spacing w:after="0" w:line="288" w:lineRule="auto"/>
        <w:jc w:val="center"/>
        <w:rPr>
          <w:rFonts w:ascii="Calibri" w:eastAsiaTheme="minorEastAsia" w:hAnsi="Calibri" w:cs="Calibri"/>
          <w:color w:val="000000" w:themeColor="text1"/>
          <w:lang w:eastAsia="tr-TR"/>
        </w:rPr>
      </w:pPr>
      <w:r w:rsidRPr="00CD5E21">
        <w:rPr>
          <w:rFonts w:eastAsiaTheme="minorEastAsia" w:cs="Shaikh Hamdullah Mushaf"/>
          <w:color w:val="FF0000"/>
          <w:szCs w:val="28"/>
          <w:rtl/>
          <w:lang w:eastAsia="tr-TR"/>
        </w:rPr>
        <w:t>فَسُبْحَانَ مَنْ جَعَلَ حَد۪يقَةَ اَرْضِه۪: مَشْهَرَ صَنْعَتِه۪.. مَحْشَرَ حِكْمَتِه۪: مَظْهَرَ قُدْرَتِه۪: مَزْهَرَ رَحْمَتِه۪.. مَزْرَعَ جَنَّتِه۪: مَمَرَّ الْمَخْلُوقَاتِ: مَس۪يلَ الْمَوْجُودَاتِ: مَك۪يلَ الْمَصْنُوعَاتِ: فَمُزَيَّنُ الْحَيْوَانَاتِ مُنَقَّشُ الطُّيُورَاتِ: مُثَمَّرُ الشَّجَرَاتِ: مُزَهَّرُ النَّبَاتَاتِ: مُعْجِزَاتُ عِلْمِه۪: خَوَارِقُ صُنْعِه۪: هَدَايَا جُودِه۪: بَشَٓائِرُ لُطْفِه۪: تَبَسُّمُ الْاَزْهَارِ: مِنْ ز۪ينَةِ الْاَثْمَارِ تَسَجُّعُ الْاَطْيَارِ ف۪ي نَسْمَةِ الْاَسْحَارِ تَهَزُّجُ الْاَمْطَارِ عَلٰي خُدُودِ الْاَزْهَارِ تَرَحُّمُ الْوَالِدَاتِ عَلَي الْاَطْفَالِ الصِّغَارِ تَعَرُّفُ وَدُودٍ تَوَدُّدُ رَحْمٰنٍ تَرَحُّمُ حَنَّانٍ تَحَنُّنُ مَنَّانٍ لِلْجِنِّ وَالْاِنْسَانِ وَالرُّوحِ وَالْحَيْوَانِ وَالْمَلَكِ وَالْجَٓانِّ..</w:t>
      </w:r>
    </w:p>
    <w:p w14:paraId="38F9D4C8" w14:textId="2D355621" w:rsidR="003E3A8B" w:rsidRPr="00CD5E21" w:rsidRDefault="003E3A8B" w:rsidP="003E3A8B">
      <w:pPr>
        <w:spacing w:after="0" w:line="288" w:lineRule="auto"/>
        <w:jc w:val="both"/>
        <w:rPr>
          <w:rFonts w:ascii="Calibri" w:eastAsiaTheme="minorEastAsia" w:hAnsi="Calibri" w:cs="Calibri"/>
          <w:color w:val="000000" w:themeColor="text1"/>
          <w:lang w:eastAsia="tr-TR"/>
        </w:rPr>
      </w:pPr>
      <w:r w:rsidRPr="00CD5E21">
        <w:rPr>
          <w:rFonts w:eastAsiaTheme="minorEastAsia" w:cstheme="minorHAnsi"/>
          <w:color w:val="000000" w:themeColor="text1"/>
          <w:lang w:eastAsia="tr-TR"/>
        </w:rPr>
        <w:t xml:space="preserve">İşte bu Arabî </w:t>
      </w:r>
      <w:hyperlink w:anchor="128839" w:history="1">
        <w:r w:rsidRPr="00D774F2">
          <w:rPr>
            <w:rStyle w:val="Kpr"/>
            <w:rFonts w:eastAsiaTheme="minorEastAsia" w:cstheme="minorHAnsi"/>
            <w:lang w:eastAsia="tr-TR"/>
          </w:rPr>
          <w:t>tefekkür</w:t>
        </w:r>
      </w:hyperlink>
      <w:r w:rsidRPr="00CD5E21">
        <w:rPr>
          <w:rFonts w:eastAsiaTheme="minorEastAsia" w:cstheme="minorHAnsi"/>
          <w:color w:val="000000" w:themeColor="text1"/>
          <w:lang w:eastAsia="tr-TR"/>
        </w:rPr>
        <w:t xml:space="preserve">ün kısa bir </w:t>
      </w:r>
      <w:hyperlink w:anchor="100537" w:history="1">
        <w:r w:rsidRPr="00CD5E21">
          <w:rPr>
            <w:rFonts w:eastAsiaTheme="minorEastAsia" w:cstheme="minorHAnsi"/>
            <w:color w:val="0563C1" w:themeColor="hyperlink"/>
            <w:u w:val="single"/>
            <w:lang w:eastAsia="tr-TR"/>
          </w:rPr>
          <w:t>meâl</w:t>
        </w:r>
      </w:hyperlink>
      <w:r w:rsidRPr="00CD5E21">
        <w:rPr>
          <w:rFonts w:eastAsiaTheme="minorEastAsia" w:cstheme="minorHAnsi"/>
          <w:color w:val="000000" w:themeColor="text1"/>
          <w:lang w:eastAsia="tr-TR"/>
        </w:rPr>
        <w:t>i şudur ki:</w:t>
      </w:r>
    </w:p>
    <w:p w14:paraId="06317167" w14:textId="77BF860F" w:rsidR="00CD5E21" w:rsidRDefault="003E3A8B" w:rsidP="003E3A8B">
      <w:pPr>
        <w:spacing w:after="0" w:line="288" w:lineRule="auto"/>
        <w:jc w:val="both"/>
        <w:rPr>
          <w:rFonts w:eastAsiaTheme="minorEastAsia" w:cstheme="minorHAnsi"/>
          <w:color w:val="000000" w:themeColor="text1"/>
          <w:lang w:eastAsia="tr-TR"/>
        </w:rPr>
      </w:pPr>
      <w:r w:rsidRPr="00CD5E21">
        <w:rPr>
          <w:rFonts w:eastAsiaTheme="minorEastAsia" w:cstheme="minorHAnsi"/>
          <w:color w:val="000000" w:themeColor="text1"/>
          <w:lang w:eastAsia="tr-TR"/>
        </w:rPr>
        <w:t xml:space="preserve">Bütün meyveler ve içindeki tohumcuklar, </w:t>
      </w:r>
      <w:hyperlink w:anchor="116977" w:history="1">
        <w:r w:rsidRPr="00D774F2">
          <w:rPr>
            <w:rStyle w:val="Kpr"/>
            <w:rFonts w:eastAsiaTheme="minorEastAsia" w:cstheme="minorHAnsi"/>
            <w:lang w:eastAsia="tr-TR"/>
          </w:rPr>
          <w:t>hikmet-i Rabbâniye</w:t>
        </w:r>
      </w:hyperlink>
      <w:r w:rsidRPr="00CD5E21">
        <w:rPr>
          <w:rFonts w:eastAsiaTheme="minorEastAsia" w:cstheme="minorHAnsi"/>
          <w:color w:val="000000" w:themeColor="text1"/>
          <w:lang w:eastAsia="tr-TR"/>
        </w:rPr>
        <w:t xml:space="preserve">nin birer mu‘cizesi, </w:t>
      </w:r>
      <w:hyperlink w:anchor="116956" w:history="1">
        <w:r w:rsidRPr="00D774F2">
          <w:rPr>
            <w:rStyle w:val="Kpr"/>
            <w:rFonts w:eastAsiaTheme="minorEastAsia" w:cstheme="minorHAnsi"/>
            <w:lang w:eastAsia="tr-TR"/>
          </w:rPr>
          <w:t>san‘at-ı İlâhiye</w:t>
        </w:r>
      </w:hyperlink>
      <w:r w:rsidRPr="00CD5E21">
        <w:rPr>
          <w:rFonts w:eastAsiaTheme="minorEastAsia" w:cstheme="minorHAnsi"/>
          <w:color w:val="000000" w:themeColor="text1"/>
          <w:lang w:eastAsia="tr-TR"/>
        </w:rPr>
        <w:t xml:space="preserve">nin birer hârikası, </w:t>
      </w:r>
      <w:hyperlink w:anchor="106271" w:history="1">
        <w:r w:rsidRPr="00D774F2">
          <w:rPr>
            <w:rStyle w:val="Kpr"/>
            <w:rFonts w:eastAsiaTheme="minorEastAsia" w:cstheme="minorHAnsi"/>
            <w:lang w:eastAsia="tr-TR"/>
          </w:rPr>
          <w:t>rahmet-i İlâhiye</w:t>
        </w:r>
      </w:hyperlink>
      <w:r w:rsidRPr="00CD5E21">
        <w:rPr>
          <w:rFonts w:eastAsiaTheme="minorEastAsia" w:cstheme="minorHAnsi"/>
          <w:color w:val="000000" w:themeColor="text1"/>
          <w:lang w:eastAsia="tr-TR"/>
        </w:rPr>
        <w:t xml:space="preserve">nin birer hediyesi, </w:t>
      </w:r>
      <w:hyperlink w:anchor="118952" w:history="1">
        <w:r w:rsidRPr="00CD5E21">
          <w:rPr>
            <w:rFonts w:eastAsiaTheme="minorEastAsia" w:cstheme="minorHAnsi"/>
            <w:color w:val="0563C1" w:themeColor="hyperlink"/>
            <w:u w:val="single"/>
            <w:lang w:eastAsia="tr-TR"/>
          </w:rPr>
          <w:t>vahdet-i İlâhiye</w:t>
        </w:r>
      </w:hyperlink>
      <w:r w:rsidRPr="00CD5E21">
        <w:rPr>
          <w:rFonts w:eastAsiaTheme="minorEastAsia" w:cstheme="minorHAnsi"/>
          <w:color w:val="000000" w:themeColor="text1"/>
          <w:lang w:eastAsia="tr-TR"/>
        </w:rPr>
        <w:t xml:space="preserve">nin </w:t>
      </w:r>
    </w:p>
    <w:p w14:paraId="4E58EE5D" w14:textId="77777777" w:rsidR="00CD5E21" w:rsidRDefault="00CD5E21">
      <w:pPr>
        <w:rPr>
          <w:rFonts w:eastAsiaTheme="minorEastAsia" w:cstheme="minorHAnsi"/>
          <w:color w:val="000000" w:themeColor="text1"/>
          <w:lang w:eastAsia="tr-TR"/>
        </w:rPr>
      </w:pPr>
      <w:r>
        <w:rPr>
          <w:rFonts w:eastAsiaTheme="minorEastAsia" w:cstheme="minorHAnsi"/>
          <w:color w:val="000000" w:themeColor="text1"/>
          <w:lang w:eastAsia="tr-TR"/>
        </w:rPr>
        <w:br w:type="page"/>
      </w:r>
    </w:p>
    <w:p w14:paraId="71864E91" w14:textId="04E00C4B" w:rsidR="00CD5E21" w:rsidRDefault="00CD5E21" w:rsidP="00CD5E21">
      <w:pPr>
        <w:spacing w:after="0" w:line="288" w:lineRule="auto"/>
        <w:ind w:firstLine="709"/>
        <w:jc w:val="both"/>
        <w:rPr>
          <w:rFonts w:ascii="Times New Roman" w:hAnsi="Times New Roman" w:cs="Times New Roman"/>
          <w:i/>
          <w:iCs/>
          <w:color w:val="FF0000"/>
          <w:u w:val="single"/>
        </w:rPr>
      </w:pPr>
      <w:r>
        <w:rPr>
          <w:rFonts w:ascii="Times New Roman" w:hAnsi="Times New Roman" w:cs="Times New Roman"/>
          <w:i/>
          <w:iCs/>
          <w:color w:val="FF0000"/>
          <w:highlight w:val="yellow"/>
          <w:u w:val="single"/>
        </w:rPr>
        <w:lastRenderedPageBreak/>
        <w:t>Sözler (18 Satır) Sayfa No: 477</w:t>
      </w:r>
    </w:p>
    <w:p w14:paraId="5F7DA095" w14:textId="77777777" w:rsidR="00CD5E21" w:rsidRDefault="00CD5E21" w:rsidP="003E3A8B">
      <w:pPr>
        <w:spacing w:after="0" w:line="288" w:lineRule="auto"/>
        <w:jc w:val="both"/>
        <w:rPr>
          <w:rFonts w:eastAsiaTheme="minorEastAsia" w:cstheme="minorHAnsi"/>
          <w:color w:val="000000" w:themeColor="text1"/>
          <w:lang w:eastAsia="tr-TR"/>
        </w:rPr>
      </w:pPr>
    </w:p>
    <w:p w14:paraId="6364DECF" w14:textId="782F3948" w:rsidR="003E3A8B" w:rsidRPr="00CD5E21" w:rsidRDefault="003E3A8B" w:rsidP="003E3A8B">
      <w:pPr>
        <w:spacing w:after="0" w:line="288" w:lineRule="auto"/>
        <w:jc w:val="both"/>
        <w:rPr>
          <w:rFonts w:ascii="Calibri" w:eastAsiaTheme="minorEastAsia" w:hAnsi="Calibri" w:cs="Calibri"/>
          <w:color w:val="000000" w:themeColor="text1"/>
          <w:lang w:eastAsia="tr-TR"/>
        </w:rPr>
      </w:pPr>
      <w:proofErr w:type="gramStart"/>
      <w:r w:rsidRPr="00CD5E21">
        <w:rPr>
          <w:rFonts w:eastAsiaTheme="minorEastAsia" w:cstheme="minorHAnsi"/>
          <w:color w:val="000000" w:themeColor="text1"/>
          <w:lang w:eastAsia="tr-TR"/>
        </w:rPr>
        <w:t>birer</w:t>
      </w:r>
      <w:proofErr w:type="gramEnd"/>
      <w:r w:rsidRPr="00CD5E21">
        <w:rPr>
          <w:rFonts w:eastAsiaTheme="minorEastAsia" w:cstheme="minorHAnsi"/>
          <w:color w:val="000000" w:themeColor="text1"/>
          <w:lang w:eastAsia="tr-TR"/>
        </w:rPr>
        <w:t xml:space="preserve"> </w:t>
      </w:r>
      <w:hyperlink w:anchor="130681" w:history="1">
        <w:r w:rsidRPr="00AD6D14">
          <w:rPr>
            <w:rStyle w:val="Kpr"/>
            <w:rFonts w:eastAsiaTheme="minorEastAsia" w:cstheme="minorHAnsi"/>
            <w:lang w:eastAsia="tr-TR"/>
          </w:rPr>
          <w:t>burhân-ı maddî</w:t>
        </w:r>
      </w:hyperlink>
      <w:r w:rsidRPr="00CD5E21">
        <w:rPr>
          <w:rFonts w:eastAsiaTheme="minorEastAsia" w:cstheme="minorHAnsi"/>
          <w:color w:val="000000" w:themeColor="text1"/>
          <w:lang w:eastAsia="tr-TR"/>
        </w:rPr>
        <w:t xml:space="preserve">si, âhirette </w:t>
      </w:r>
      <w:hyperlink w:anchor="105368" w:history="1">
        <w:r w:rsidRPr="00CD5E21">
          <w:rPr>
            <w:rFonts w:eastAsiaTheme="minorEastAsia" w:cstheme="minorHAnsi"/>
            <w:color w:val="0563C1" w:themeColor="hyperlink"/>
            <w:u w:val="single"/>
            <w:lang w:eastAsia="tr-TR"/>
          </w:rPr>
          <w:t>eltâf-ı İlâhiye</w:t>
        </w:r>
      </w:hyperlink>
      <w:r w:rsidRPr="00CD5E21">
        <w:rPr>
          <w:rFonts w:eastAsiaTheme="minorEastAsia" w:cstheme="minorHAnsi"/>
          <w:color w:val="000000" w:themeColor="text1"/>
          <w:lang w:eastAsia="tr-TR"/>
        </w:rPr>
        <w:t xml:space="preserve">nin birer müjdecisi, kudretinin </w:t>
      </w:r>
      <w:hyperlink w:anchor="105554" w:history="1">
        <w:r w:rsidRPr="00CD5E21">
          <w:rPr>
            <w:rFonts w:eastAsiaTheme="minorEastAsia" w:cstheme="minorHAnsi"/>
            <w:color w:val="0563C1" w:themeColor="hyperlink"/>
            <w:u w:val="single"/>
            <w:lang w:eastAsia="tr-TR"/>
          </w:rPr>
          <w:t>ihâta</w:t>
        </w:r>
      </w:hyperlink>
      <w:r w:rsidRPr="00CD5E21">
        <w:rPr>
          <w:rFonts w:eastAsiaTheme="minorEastAsia" w:cstheme="minorHAnsi"/>
          <w:color w:val="000000" w:themeColor="text1"/>
          <w:lang w:eastAsia="tr-TR"/>
        </w:rPr>
        <w:t xml:space="preserve">sına ve ilminin </w:t>
      </w:r>
      <w:hyperlink w:anchor="101917" w:history="1">
        <w:r w:rsidRPr="00CD5E21">
          <w:rPr>
            <w:rFonts w:eastAsiaTheme="minorEastAsia" w:cstheme="minorHAnsi"/>
            <w:color w:val="0563C1" w:themeColor="hyperlink"/>
            <w:u w:val="single"/>
            <w:lang w:eastAsia="tr-TR"/>
          </w:rPr>
          <w:t>şumûl</w:t>
        </w:r>
      </w:hyperlink>
      <w:r w:rsidRPr="00CD5E21">
        <w:rPr>
          <w:rFonts w:eastAsiaTheme="minorEastAsia" w:cstheme="minorHAnsi"/>
          <w:color w:val="000000" w:themeColor="text1"/>
          <w:lang w:eastAsia="tr-TR"/>
        </w:rPr>
        <w:t xml:space="preserve">üne birer </w:t>
      </w:r>
      <w:hyperlink w:anchor="118954" w:history="1">
        <w:r w:rsidRPr="00CD5E21">
          <w:rPr>
            <w:rFonts w:eastAsiaTheme="minorEastAsia" w:cstheme="minorHAnsi"/>
            <w:color w:val="0563C1" w:themeColor="hyperlink"/>
            <w:u w:val="single"/>
            <w:lang w:eastAsia="tr-TR"/>
          </w:rPr>
          <w:t>şâhid-i sâdık</w:t>
        </w:r>
      </w:hyperlink>
      <w:r w:rsidRPr="00CD5E21">
        <w:rPr>
          <w:rFonts w:eastAsiaTheme="minorEastAsia" w:cstheme="minorHAnsi"/>
          <w:color w:val="000000" w:themeColor="text1"/>
          <w:lang w:eastAsia="tr-TR"/>
        </w:rPr>
        <w:t xml:space="preserve"> oldukları gibi; şunlar </w:t>
      </w:r>
      <w:hyperlink w:anchor="130694" w:history="1">
        <w:r w:rsidRPr="00AD6D14">
          <w:rPr>
            <w:rStyle w:val="Kpr"/>
            <w:rFonts w:eastAsiaTheme="minorEastAsia" w:cstheme="minorHAnsi"/>
            <w:lang w:eastAsia="tr-TR"/>
          </w:rPr>
          <w:t>âlem-i kesret</w:t>
        </w:r>
      </w:hyperlink>
      <w:r w:rsidRPr="00CD5E21">
        <w:rPr>
          <w:rFonts w:eastAsiaTheme="minorEastAsia" w:cstheme="minorHAnsi"/>
          <w:color w:val="000000" w:themeColor="text1"/>
          <w:lang w:eastAsia="tr-TR"/>
        </w:rPr>
        <w:t xml:space="preserve">in </w:t>
      </w:r>
      <w:hyperlink w:anchor="115278" w:history="1">
        <w:r w:rsidRPr="00CD5E21">
          <w:rPr>
            <w:rFonts w:eastAsiaTheme="minorEastAsia" w:cstheme="minorHAnsi"/>
            <w:color w:val="0563C1" w:themeColor="hyperlink"/>
            <w:u w:val="single"/>
            <w:lang w:eastAsia="tr-TR"/>
          </w:rPr>
          <w:t>aktâr</w:t>
        </w:r>
      </w:hyperlink>
      <w:r w:rsidRPr="00CD5E21">
        <w:rPr>
          <w:rFonts w:eastAsiaTheme="minorEastAsia" w:cstheme="minorHAnsi"/>
          <w:color w:val="000000" w:themeColor="text1"/>
          <w:lang w:eastAsia="tr-TR"/>
        </w:rPr>
        <w:t xml:space="preserve">ında ve şu ağaç gibi </w:t>
      </w:r>
      <w:hyperlink w:anchor="116516" w:history="1">
        <w:r w:rsidRPr="00CD5E21">
          <w:rPr>
            <w:rFonts w:eastAsiaTheme="minorEastAsia" w:cstheme="minorHAnsi"/>
            <w:color w:val="0563C1" w:themeColor="hyperlink"/>
            <w:u w:val="single"/>
            <w:lang w:eastAsia="tr-TR"/>
          </w:rPr>
          <w:t>tekessür</w:t>
        </w:r>
      </w:hyperlink>
      <w:r w:rsidRPr="00CD5E21">
        <w:rPr>
          <w:rFonts w:eastAsiaTheme="minorEastAsia" w:cstheme="minorHAnsi"/>
          <w:color w:val="000000" w:themeColor="text1"/>
          <w:lang w:eastAsia="tr-TR"/>
        </w:rPr>
        <w:t xml:space="preserve"> etmiş bir nevi‘ âlemin etrafında </w:t>
      </w:r>
      <w:hyperlink w:anchor="112660" w:history="1">
        <w:r w:rsidRPr="00AD6D14">
          <w:rPr>
            <w:rStyle w:val="Kpr"/>
            <w:rFonts w:eastAsiaTheme="minorEastAsia" w:cstheme="minorHAnsi"/>
            <w:lang w:eastAsia="tr-TR"/>
          </w:rPr>
          <w:t>vahdet</w:t>
        </w:r>
      </w:hyperlink>
      <w:r w:rsidRPr="00CD5E21">
        <w:rPr>
          <w:rFonts w:eastAsiaTheme="minorEastAsia" w:cstheme="minorHAnsi"/>
          <w:color w:val="000000" w:themeColor="text1"/>
          <w:lang w:eastAsia="tr-TR"/>
        </w:rPr>
        <w:t xml:space="preserve"> aynalarıdırlar. </w:t>
      </w:r>
      <w:hyperlink w:anchor="110870" w:history="1">
        <w:r w:rsidRPr="00CD5E21">
          <w:rPr>
            <w:rFonts w:eastAsiaTheme="minorEastAsia" w:cstheme="minorHAnsi"/>
            <w:color w:val="0563C1" w:themeColor="hyperlink"/>
            <w:u w:val="single"/>
            <w:lang w:eastAsia="tr-TR"/>
          </w:rPr>
          <w:t>Enzâr</w:t>
        </w:r>
      </w:hyperlink>
      <w:r w:rsidRPr="00CD5E21">
        <w:rPr>
          <w:rFonts w:eastAsiaTheme="minorEastAsia" w:cstheme="minorHAnsi"/>
          <w:color w:val="000000" w:themeColor="text1"/>
          <w:lang w:eastAsia="tr-TR"/>
        </w:rPr>
        <w:t xml:space="preserve">ı </w:t>
      </w:r>
      <w:hyperlink w:anchor="130412" w:history="1">
        <w:r w:rsidRPr="00AD6D14">
          <w:rPr>
            <w:rStyle w:val="Kpr"/>
            <w:rFonts w:eastAsiaTheme="minorEastAsia" w:cstheme="minorHAnsi"/>
            <w:lang w:eastAsia="tr-TR"/>
          </w:rPr>
          <w:t>kesret</w:t>
        </w:r>
      </w:hyperlink>
      <w:r w:rsidRPr="00CD5E21">
        <w:rPr>
          <w:rFonts w:eastAsiaTheme="minorEastAsia" w:cstheme="minorHAnsi"/>
          <w:color w:val="000000" w:themeColor="text1"/>
          <w:lang w:eastAsia="tr-TR"/>
        </w:rPr>
        <w:t xml:space="preserve">ten vahdete çeviriyorlar. Lisân-ı hâl ile her birisi der: “Dal budak salmış şu koca ağacın içinde dağılma, boğulma. Bütün o ağaç bizdedir. Onun kesreti vahdetimizde dâhildir. Hatta her meyvenin kalbi hükmünde olan her bir çekirdek dahi, vahdetin birer maddî aynası oldukları gibi, </w:t>
      </w:r>
      <w:hyperlink w:anchor="21882" w:history="1">
        <w:r w:rsidRPr="00CD5E21">
          <w:rPr>
            <w:rFonts w:eastAsiaTheme="minorEastAsia" w:cstheme="minorHAnsi"/>
            <w:color w:val="0563C1" w:themeColor="hyperlink"/>
            <w:u w:val="single"/>
            <w:lang w:eastAsia="tr-TR"/>
          </w:rPr>
          <w:t>zikr-i kalbî-i hafî</w:t>
        </w:r>
      </w:hyperlink>
      <w:r w:rsidRPr="00CD5E21">
        <w:rPr>
          <w:rFonts w:eastAsiaTheme="minorEastAsia" w:cstheme="minorHAnsi"/>
          <w:color w:val="FF0000"/>
          <w:lang w:eastAsia="tr-TR"/>
        </w:rPr>
        <w:t xml:space="preserve"> </w:t>
      </w:r>
      <w:r w:rsidRPr="00CD5E21">
        <w:rPr>
          <w:rFonts w:eastAsiaTheme="minorEastAsia" w:cstheme="minorHAnsi"/>
          <w:color w:val="000000" w:themeColor="text1"/>
          <w:lang w:eastAsia="tr-TR"/>
        </w:rPr>
        <w:t xml:space="preserve">ile koca ağacın </w:t>
      </w:r>
      <w:hyperlink w:anchor="115598" w:history="1">
        <w:r w:rsidRPr="00CD5E21">
          <w:rPr>
            <w:rFonts w:eastAsiaTheme="minorEastAsia" w:cstheme="minorHAnsi"/>
            <w:color w:val="0563C1" w:themeColor="hyperlink"/>
            <w:u w:val="single"/>
            <w:lang w:eastAsia="tr-TR"/>
          </w:rPr>
          <w:t>zikr-i cehrî</w:t>
        </w:r>
      </w:hyperlink>
      <w:r w:rsidRPr="00CD5E21">
        <w:rPr>
          <w:rFonts w:eastAsiaTheme="minorEastAsia" w:cstheme="minorHAnsi"/>
          <w:color w:val="000000" w:themeColor="text1"/>
          <w:lang w:eastAsia="tr-TR"/>
        </w:rPr>
        <w:t xml:space="preserve"> sûretiyle çektiği ve okuduğu bütün </w:t>
      </w:r>
      <w:hyperlink w:anchor="112996" w:history="1">
        <w:r w:rsidRPr="00CD5E21">
          <w:rPr>
            <w:rFonts w:eastAsiaTheme="minorEastAsia" w:cstheme="minorHAnsi"/>
            <w:color w:val="0563C1" w:themeColor="hyperlink"/>
            <w:u w:val="single"/>
            <w:lang w:eastAsia="tr-TR"/>
          </w:rPr>
          <w:t>esmâ</w:t>
        </w:r>
      </w:hyperlink>
      <w:r w:rsidRPr="00CD5E21">
        <w:rPr>
          <w:rFonts w:eastAsiaTheme="minorEastAsia" w:cstheme="minorHAnsi"/>
          <w:color w:val="000000" w:themeColor="text1"/>
          <w:lang w:eastAsia="tr-TR"/>
        </w:rPr>
        <w:t xml:space="preserve">yı zikreder, okur.” Hem o meyveler, tohumlar vahdetin aynaları oldukları gibi; kaderin </w:t>
      </w:r>
      <w:hyperlink w:anchor="110832" w:history="1">
        <w:r w:rsidRPr="00CD5E21">
          <w:rPr>
            <w:rFonts w:eastAsiaTheme="minorEastAsia" w:cstheme="minorHAnsi"/>
            <w:color w:val="0563C1" w:themeColor="hyperlink"/>
            <w:u w:val="single"/>
            <w:lang w:eastAsia="tr-TR"/>
          </w:rPr>
          <w:t>meşhûd</w:t>
        </w:r>
      </w:hyperlink>
      <w:r w:rsidRPr="00CD5E21">
        <w:rPr>
          <w:rFonts w:eastAsiaTheme="minorEastAsia" w:cstheme="minorHAnsi"/>
          <w:color w:val="000000" w:themeColor="text1"/>
          <w:lang w:eastAsia="tr-TR"/>
        </w:rPr>
        <w:t xml:space="preserve"> işârâtı ve kudretin </w:t>
      </w:r>
      <w:hyperlink w:anchor="113033" w:history="1">
        <w:r w:rsidRPr="00CD5E21">
          <w:rPr>
            <w:rFonts w:eastAsiaTheme="minorEastAsia" w:cstheme="minorHAnsi"/>
            <w:color w:val="0563C1" w:themeColor="hyperlink"/>
            <w:u w:val="single"/>
            <w:lang w:eastAsia="tr-TR"/>
          </w:rPr>
          <w:t>mücessem</w:t>
        </w:r>
      </w:hyperlink>
      <w:r w:rsidRPr="00CD5E21">
        <w:rPr>
          <w:rFonts w:eastAsiaTheme="minorEastAsia" w:cstheme="minorHAnsi"/>
          <w:color w:val="000000" w:themeColor="text1"/>
          <w:lang w:eastAsia="tr-TR"/>
        </w:rPr>
        <w:t xml:space="preserve"> </w:t>
      </w:r>
      <w:hyperlink w:anchor="130693" w:history="1">
        <w:r w:rsidRPr="003D45BB">
          <w:rPr>
            <w:rStyle w:val="Kpr"/>
            <w:rFonts w:eastAsiaTheme="minorEastAsia" w:cstheme="minorHAnsi"/>
            <w:lang w:eastAsia="tr-TR"/>
          </w:rPr>
          <w:t>rumûzât</w:t>
        </w:r>
      </w:hyperlink>
      <w:r w:rsidRPr="00CD5E21">
        <w:rPr>
          <w:rFonts w:eastAsiaTheme="minorEastAsia" w:cstheme="minorHAnsi"/>
          <w:color w:val="000000" w:themeColor="text1"/>
          <w:lang w:eastAsia="tr-TR"/>
        </w:rPr>
        <w:t xml:space="preserve">ıdır ki, kader onlar ile işaret eder. Ve kudret o kelimeler ile </w:t>
      </w:r>
      <w:hyperlink w:anchor="101803" w:history="1">
        <w:r w:rsidRPr="00CD5E21">
          <w:rPr>
            <w:rFonts w:eastAsiaTheme="minorEastAsia" w:cstheme="minorHAnsi"/>
            <w:color w:val="0563C1" w:themeColor="hyperlink"/>
            <w:u w:val="single"/>
            <w:lang w:eastAsia="tr-TR"/>
          </w:rPr>
          <w:t>remzen</w:t>
        </w:r>
      </w:hyperlink>
      <w:r w:rsidRPr="00CD5E21">
        <w:rPr>
          <w:rFonts w:eastAsiaTheme="minorEastAsia" w:cstheme="minorHAnsi"/>
          <w:color w:val="000000" w:themeColor="text1"/>
          <w:lang w:eastAsia="tr-TR"/>
        </w:rPr>
        <w:t xml:space="preserve"> der:</w:t>
      </w:r>
    </w:p>
    <w:p w14:paraId="2EB6841C" w14:textId="2D6F9050" w:rsidR="00CD5E21" w:rsidRDefault="003E3A8B" w:rsidP="003E3A8B">
      <w:pPr>
        <w:spacing w:after="0" w:line="288" w:lineRule="auto"/>
        <w:jc w:val="both"/>
        <w:rPr>
          <w:rFonts w:eastAsiaTheme="minorEastAsia" w:cstheme="minorHAnsi"/>
          <w:color w:val="000000" w:themeColor="text1"/>
          <w:lang w:eastAsia="tr-TR"/>
        </w:rPr>
      </w:pPr>
      <w:r w:rsidRPr="00CD5E21">
        <w:rPr>
          <w:rFonts w:eastAsiaTheme="minorEastAsia" w:cstheme="minorHAnsi"/>
          <w:color w:val="000000" w:themeColor="text1"/>
          <w:lang w:eastAsia="tr-TR"/>
        </w:rPr>
        <w:t xml:space="preserve">“Nasıl ki, şu ağacın kesretli dal ve budakları bir tek çekirdekten gelmiş. Ve şu ağacın san‘atkârının îcâd ve </w:t>
      </w:r>
      <w:hyperlink w:anchor="106067" w:history="1">
        <w:r w:rsidRPr="00CD5E21">
          <w:rPr>
            <w:rFonts w:eastAsiaTheme="minorEastAsia" w:cstheme="minorHAnsi"/>
            <w:color w:val="0563C1" w:themeColor="hyperlink"/>
            <w:u w:val="single"/>
            <w:lang w:eastAsia="tr-TR"/>
          </w:rPr>
          <w:t>tasvîr</w:t>
        </w:r>
      </w:hyperlink>
      <w:r w:rsidRPr="00CD5E21">
        <w:rPr>
          <w:rFonts w:eastAsiaTheme="minorEastAsia" w:cstheme="minorHAnsi"/>
          <w:color w:val="000000" w:themeColor="text1"/>
          <w:lang w:eastAsia="tr-TR"/>
        </w:rPr>
        <w:t xml:space="preserve">de vahdetini gösteriyor. Sonra şu ağaç, dal ve budak salıp </w:t>
      </w:r>
      <w:hyperlink w:anchor="116516" w:history="1">
        <w:r w:rsidRPr="00CD5E21">
          <w:rPr>
            <w:rFonts w:eastAsiaTheme="minorEastAsia" w:cstheme="minorHAnsi"/>
            <w:color w:val="0563C1" w:themeColor="hyperlink"/>
            <w:u w:val="single"/>
            <w:lang w:eastAsia="tr-TR"/>
          </w:rPr>
          <w:t>tekessür</w:t>
        </w:r>
      </w:hyperlink>
      <w:r w:rsidRPr="00CD5E21">
        <w:rPr>
          <w:rFonts w:eastAsiaTheme="minorEastAsia" w:cstheme="minorHAnsi"/>
          <w:color w:val="000000" w:themeColor="text1"/>
          <w:lang w:eastAsia="tr-TR"/>
        </w:rPr>
        <w:t xml:space="preserve"> ve </w:t>
      </w:r>
      <w:hyperlink w:anchor="100397" w:history="1">
        <w:r w:rsidRPr="00CD5E21">
          <w:rPr>
            <w:rFonts w:eastAsiaTheme="minorEastAsia" w:cstheme="minorHAnsi"/>
            <w:color w:val="0563C1" w:themeColor="hyperlink"/>
            <w:u w:val="single"/>
            <w:lang w:eastAsia="tr-TR"/>
          </w:rPr>
          <w:t>intişâr</w:t>
        </w:r>
      </w:hyperlink>
      <w:r w:rsidRPr="00CD5E21">
        <w:rPr>
          <w:rFonts w:eastAsiaTheme="minorEastAsia" w:cstheme="minorHAnsi"/>
          <w:color w:val="000000" w:themeColor="text1"/>
          <w:lang w:eastAsia="tr-TR"/>
        </w:rPr>
        <w:t xml:space="preserve"> ettikten sonra, bütün hakîkatini bir meyvede toplar. Bütün ma‘nâsını bir çekirdekte </w:t>
      </w:r>
      <w:hyperlink w:anchor="102208" w:history="1">
        <w:r w:rsidRPr="00CD5E21">
          <w:rPr>
            <w:rFonts w:eastAsiaTheme="minorEastAsia" w:cstheme="minorHAnsi"/>
            <w:color w:val="0563C1" w:themeColor="hyperlink"/>
            <w:u w:val="single"/>
            <w:lang w:eastAsia="tr-TR"/>
          </w:rPr>
          <w:t>derc</w:t>
        </w:r>
      </w:hyperlink>
      <w:r w:rsidRPr="00CD5E21">
        <w:rPr>
          <w:rFonts w:eastAsiaTheme="minorEastAsia" w:cstheme="minorHAnsi"/>
          <w:color w:val="000000" w:themeColor="text1"/>
          <w:lang w:eastAsia="tr-TR"/>
        </w:rPr>
        <w:t xml:space="preserve"> eder. Onunla Hâlik-ı Zülcelâl’inin halk ve </w:t>
      </w:r>
      <w:r w:rsidRPr="00CD5E21">
        <w:rPr>
          <w:rFonts w:eastAsiaTheme="minorEastAsia" w:cstheme="minorHAnsi"/>
          <w:color w:val="0563C1" w:themeColor="hyperlink"/>
          <w:u w:val="single"/>
          <w:lang w:eastAsia="tr-TR"/>
        </w:rPr>
        <w:t>tedbîr</w:t>
      </w:r>
      <w:r w:rsidRPr="00CD5E21">
        <w:rPr>
          <w:rFonts w:eastAsiaTheme="minorEastAsia" w:cstheme="minorHAnsi"/>
          <w:color w:val="000000" w:themeColor="text1"/>
          <w:lang w:eastAsia="tr-TR"/>
        </w:rPr>
        <w:t xml:space="preserve">indeki </w:t>
      </w:r>
      <w:r w:rsidRPr="00CD5E21">
        <w:rPr>
          <w:rFonts w:eastAsiaTheme="minorEastAsia" w:cstheme="minorHAnsi"/>
          <w:color w:val="0563C1" w:themeColor="hyperlink"/>
          <w:u w:val="single"/>
          <w:lang w:eastAsia="tr-TR"/>
        </w:rPr>
        <w:t>hikmet</w:t>
      </w:r>
      <w:r w:rsidRPr="00CD5E21">
        <w:rPr>
          <w:rFonts w:eastAsiaTheme="minorEastAsia" w:cstheme="minorHAnsi"/>
          <w:color w:val="000000" w:themeColor="text1"/>
          <w:lang w:eastAsia="tr-TR"/>
        </w:rPr>
        <w:t xml:space="preserve">ini gösterir. Öyle de şu </w:t>
      </w:r>
      <w:hyperlink w:anchor="118957" w:history="1">
        <w:r w:rsidRPr="00A552BA">
          <w:rPr>
            <w:rStyle w:val="Kpr"/>
            <w:rFonts w:eastAsiaTheme="minorEastAsia" w:cstheme="minorHAnsi"/>
            <w:lang w:eastAsia="tr-TR"/>
          </w:rPr>
          <w:t>şecere-i kâinât</w:t>
        </w:r>
      </w:hyperlink>
      <w:r w:rsidRPr="00CD5E21">
        <w:rPr>
          <w:rFonts w:eastAsiaTheme="minorEastAsia" w:cstheme="minorHAnsi"/>
          <w:color w:val="000000" w:themeColor="text1"/>
          <w:lang w:eastAsia="tr-TR"/>
        </w:rPr>
        <w:t xml:space="preserve">, bir </w:t>
      </w:r>
      <w:hyperlink w:anchor="130695" w:history="1">
        <w:r w:rsidRPr="00A315C3">
          <w:rPr>
            <w:rStyle w:val="Kpr"/>
            <w:rFonts w:eastAsiaTheme="minorEastAsia" w:cstheme="minorHAnsi"/>
            <w:lang w:eastAsia="tr-TR"/>
          </w:rPr>
          <w:t>menba‘-ı vahde</w:t>
        </w:r>
      </w:hyperlink>
      <w:r w:rsidRPr="00CD5E21">
        <w:rPr>
          <w:rFonts w:eastAsiaTheme="minorEastAsia" w:cstheme="minorHAnsi"/>
          <w:color w:val="000000" w:themeColor="text1"/>
          <w:lang w:eastAsia="tr-TR"/>
        </w:rPr>
        <w:t xml:space="preserve">tten vücûd alır, terbiye görür. Ve o kâinâtın meyvesi olan insan, şu </w:t>
      </w:r>
      <w:hyperlink w:anchor="118959" w:history="1">
        <w:r w:rsidRPr="00A552BA">
          <w:rPr>
            <w:rStyle w:val="Kpr"/>
            <w:rFonts w:eastAsiaTheme="minorEastAsia" w:cstheme="minorHAnsi"/>
            <w:lang w:eastAsia="tr-TR"/>
          </w:rPr>
          <w:t>kesret-i mevcûdât</w:t>
        </w:r>
      </w:hyperlink>
      <w:r w:rsidRPr="00CD5E21">
        <w:rPr>
          <w:rFonts w:eastAsiaTheme="minorEastAsia" w:cstheme="minorHAnsi"/>
          <w:color w:val="000000" w:themeColor="text1"/>
          <w:lang w:eastAsia="tr-TR"/>
        </w:rPr>
        <w:t xml:space="preserve"> </w:t>
      </w:r>
    </w:p>
    <w:p w14:paraId="5C8F7563" w14:textId="77777777" w:rsidR="00CD5E21" w:rsidRDefault="00CD5E21">
      <w:pPr>
        <w:rPr>
          <w:rFonts w:eastAsiaTheme="minorEastAsia" w:cstheme="minorHAnsi"/>
          <w:color w:val="000000" w:themeColor="text1"/>
          <w:lang w:eastAsia="tr-TR"/>
        </w:rPr>
      </w:pPr>
      <w:r>
        <w:rPr>
          <w:rFonts w:eastAsiaTheme="minorEastAsia" w:cstheme="minorHAnsi"/>
          <w:color w:val="000000" w:themeColor="text1"/>
          <w:lang w:eastAsia="tr-TR"/>
        </w:rPr>
        <w:br w:type="page"/>
      </w:r>
    </w:p>
    <w:p w14:paraId="2D0C1E56" w14:textId="3DA71683" w:rsidR="00CD5E21" w:rsidRDefault="00CD5E21" w:rsidP="00CD5E21">
      <w:pPr>
        <w:spacing w:after="0" w:line="288" w:lineRule="auto"/>
        <w:ind w:firstLine="709"/>
        <w:jc w:val="both"/>
        <w:rPr>
          <w:rFonts w:ascii="Times New Roman" w:hAnsi="Times New Roman" w:cs="Times New Roman"/>
          <w:i/>
          <w:iCs/>
          <w:color w:val="FF0000"/>
          <w:u w:val="single"/>
        </w:rPr>
      </w:pPr>
      <w:r>
        <w:rPr>
          <w:rFonts w:ascii="Times New Roman" w:hAnsi="Times New Roman" w:cs="Times New Roman"/>
          <w:i/>
          <w:iCs/>
          <w:color w:val="FF0000"/>
          <w:highlight w:val="yellow"/>
          <w:u w:val="single"/>
        </w:rPr>
        <w:lastRenderedPageBreak/>
        <w:t>Sözler (18 Satır) Sayfa No: 478</w:t>
      </w:r>
    </w:p>
    <w:p w14:paraId="76E0E708" w14:textId="77777777" w:rsidR="00CD5E21" w:rsidRDefault="00CD5E21" w:rsidP="003E3A8B">
      <w:pPr>
        <w:spacing w:after="0" w:line="288" w:lineRule="auto"/>
        <w:jc w:val="both"/>
        <w:rPr>
          <w:rFonts w:eastAsiaTheme="minorEastAsia" w:cstheme="minorHAnsi"/>
          <w:color w:val="000000" w:themeColor="text1"/>
          <w:lang w:eastAsia="tr-TR"/>
        </w:rPr>
      </w:pPr>
    </w:p>
    <w:p w14:paraId="26A5A374" w14:textId="6E9477D4" w:rsidR="003E3A8B" w:rsidRPr="00CD5E21" w:rsidRDefault="003E3A8B" w:rsidP="003E3A8B">
      <w:pPr>
        <w:spacing w:after="0" w:line="288" w:lineRule="auto"/>
        <w:jc w:val="both"/>
        <w:rPr>
          <w:rFonts w:ascii="Calibri" w:eastAsiaTheme="minorEastAsia" w:hAnsi="Calibri" w:cs="Calibri"/>
          <w:color w:val="000000" w:themeColor="text1"/>
          <w:lang w:eastAsia="tr-TR"/>
        </w:rPr>
      </w:pPr>
      <w:proofErr w:type="gramStart"/>
      <w:r w:rsidRPr="00CD5E21">
        <w:rPr>
          <w:rFonts w:eastAsiaTheme="minorEastAsia" w:cstheme="minorHAnsi"/>
          <w:color w:val="000000" w:themeColor="text1"/>
          <w:lang w:eastAsia="tr-TR"/>
        </w:rPr>
        <w:t>içinde</w:t>
      </w:r>
      <w:proofErr w:type="gramEnd"/>
      <w:r w:rsidRPr="00CD5E21">
        <w:rPr>
          <w:rFonts w:eastAsiaTheme="minorEastAsia" w:cstheme="minorHAnsi"/>
          <w:color w:val="000000" w:themeColor="text1"/>
          <w:lang w:eastAsia="tr-TR"/>
        </w:rPr>
        <w:t xml:space="preserve"> vahdeti gösterdiği gibi; kalbi dahi îmân gözüyle kesret içinde </w:t>
      </w:r>
      <w:hyperlink w:anchor="130696" w:history="1">
        <w:r w:rsidRPr="00FB4F64">
          <w:rPr>
            <w:rStyle w:val="Kpr"/>
            <w:rFonts w:eastAsiaTheme="minorEastAsia" w:cstheme="minorHAnsi"/>
            <w:lang w:eastAsia="tr-TR"/>
          </w:rPr>
          <w:t>sırr-ı vahdet</w:t>
        </w:r>
      </w:hyperlink>
      <w:r w:rsidRPr="00CD5E21">
        <w:rPr>
          <w:rFonts w:eastAsiaTheme="minorEastAsia" w:cstheme="minorHAnsi"/>
          <w:color w:val="000000" w:themeColor="text1"/>
          <w:lang w:eastAsia="tr-TR"/>
        </w:rPr>
        <w:t xml:space="preserve">i görür.” Hem o meyveler ve tohumlar hikmet-i Rabbâniyenin </w:t>
      </w:r>
      <w:hyperlink w:anchor="118961" w:history="1">
        <w:r w:rsidRPr="00CD5E21">
          <w:rPr>
            <w:rFonts w:eastAsiaTheme="minorEastAsia" w:cstheme="minorHAnsi"/>
            <w:color w:val="0563C1" w:themeColor="hyperlink"/>
            <w:u w:val="single"/>
            <w:lang w:eastAsia="tr-TR"/>
          </w:rPr>
          <w:t>telvîhât</w:t>
        </w:r>
      </w:hyperlink>
      <w:r w:rsidRPr="00CD5E21">
        <w:rPr>
          <w:rFonts w:eastAsiaTheme="minorEastAsia" w:cstheme="minorHAnsi"/>
          <w:color w:val="000000" w:themeColor="text1"/>
          <w:lang w:eastAsia="tr-TR"/>
        </w:rPr>
        <w:t xml:space="preserve">ıdır. Hikmet onlarla </w:t>
      </w:r>
      <w:hyperlink w:anchor="129943" w:history="1">
        <w:r w:rsidRPr="00FB4F64">
          <w:rPr>
            <w:rStyle w:val="Kpr"/>
            <w:rFonts w:eastAsiaTheme="minorEastAsia" w:cstheme="minorHAnsi"/>
            <w:lang w:eastAsia="tr-TR"/>
          </w:rPr>
          <w:t>ehl-i şuûr</w:t>
        </w:r>
      </w:hyperlink>
      <w:r w:rsidRPr="00CD5E21">
        <w:rPr>
          <w:rFonts w:eastAsiaTheme="minorEastAsia" w:cstheme="minorHAnsi"/>
          <w:color w:val="000000" w:themeColor="text1"/>
          <w:lang w:eastAsia="tr-TR"/>
        </w:rPr>
        <w:t>a şöyle ifade ediyor ve diyor ki:</w:t>
      </w:r>
    </w:p>
    <w:p w14:paraId="7782ECA5" w14:textId="0BBC94C8" w:rsidR="00CD5E21" w:rsidRDefault="003E3A8B" w:rsidP="003E3A8B">
      <w:pPr>
        <w:spacing w:after="0" w:line="288" w:lineRule="auto"/>
        <w:jc w:val="both"/>
        <w:rPr>
          <w:rFonts w:eastAsiaTheme="minorEastAsia" w:cstheme="minorHAnsi"/>
          <w:color w:val="000000" w:themeColor="text1"/>
          <w:lang w:eastAsia="tr-TR"/>
        </w:rPr>
      </w:pPr>
      <w:r w:rsidRPr="00CD5E21">
        <w:rPr>
          <w:rFonts w:eastAsiaTheme="minorEastAsia" w:cstheme="minorHAnsi"/>
          <w:color w:val="000000" w:themeColor="text1"/>
          <w:lang w:eastAsia="tr-TR"/>
        </w:rPr>
        <w:t xml:space="preserve">“Nasıl şu ağaca </w:t>
      </w:r>
      <w:hyperlink w:anchor="102593" w:history="1">
        <w:r w:rsidRPr="00CD5E21">
          <w:rPr>
            <w:rFonts w:eastAsiaTheme="minorEastAsia" w:cstheme="minorHAnsi"/>
            <w:color w:val="0563C1" w:themeColor="hyperlink"/>
            <w:u w:val="single"/>
            <w:lang w:eastAsia="tr-TR"/>
          </w:rPr>
          <w:t>müteveccih</w:t>
        </w:r>
      </w:hyperlink>
      <w:r w:rsidRPr="00CD5E21">
        <w:rPr>
          <w:rFonts w:eastAsiaTheme="minorEastAsia" w:cstheme="minorHAnsi"/>
          <w:color w:val="000000" w:themeColor="text1"/>
          <w:lang w:eastAsia="tr-TR"/>
        </w:rPr>
        <w:t xml:space="preserve"> </w:t>
      </w:r>
      <w:hyperlink w:anchor="119369" w:history="1">
        <w:r w:rsidRPr="00FB4F64">
          <w:rPr>
            <w:rStyle w:val="Kpr"/>
            <w:rFonts w:eastAsiaTheme="minorEastAsia" w:cstheme="minorHAnsi"/>
            <w:lang w:eastAsia="tr-TR"/>
          </w:rPr>
          <w:t>küllî</w:t>
        </w:r>
      </w:hyperlink>
      <w:r w:rsidRPr="00CD5E21">
        <w:rPr>
          <w:rFonts w:eastAsiaTheme="minorEastAsia" w:cstheme="minorHAnsi"/>
          <w:color w:val="000000" w:themeColor="text1"/>
          <w:lang w:eastAsia="tr-TR"/>
        </w:rPr>
        <w:t xml:space="preserve"> </w:t>
      </w:r>
      <w:hyperlink w:anchor="119820" w:history="1">
        <w:r w:rsidRPr="00FB4F64">
          <w:rPr>
            <w:rStyle w:val="Kpr"/>
            <w:rFonts w:eastAsiaTheme="minorEastAsia" w:cstheme="minorHAnsi"/>
            <w:lang w:eastAsia="tr-TR"/>
          </w:rPr>
          <w:t>nazar</w:t>
        </w:r>
      </w:hyperlink>
      <w:r w:rsidRPr="00CD5E21">
        <w:rPr>
          <w:rFonts w:eastAsiaTheme="minorEastAsia" w:cstheme="minorHAnsi"/>
          <w:color w:val="000000" w:themeColor="text1"/>
          <w:lang w:eastAsia="tr-TR"/>
        </w:rPr>
        <w:t xml:space="preserve">, küllî </w:t>
      </w:r>
      <w:hyperlink w:anchor="120040" w:history="1">
        <w:r w:rsidRPr="005A2EB5">
          <w:rPr>
            <w:rStyle w:val="Kpr"/>
            <w:rFonts w:eastAsiaTheme="minorEastAsia" w:cstheme="minorHAnsi"/>
            <w:lang w:eastAsia="tr-TR"/>
          </w:rPr>
          <w:t>tedbîr</w:t>
        </w:r>
      </w:hyperlink>
      <w:r w:rsidRPr="00CD5E21">
        <w:rPr>
          <w:rFonts w:eastAsiaTheme="minorEastAsia" w:cstheme="minorHAnsi"/>
          <w:color w:val="000000" w:themeColor="text1"/>
          <w:lang w:eastAsia="tr-TR"/>
        </w:rPr>
        <w:t xml:space="preserve">, </w:t>
      </w:r>
      <w:hyperlink w:anchor="130697" w:history="1">
        <w:r w:rsidRPr="005A2EB5">
          <w:rPr>
            <w:rStyle w:val="Kpr"/>
            <w:rFonts w:eastAsiaTheme="minorEastAsia" w:cstheme="minorHAnsi"/>
            <w:lang w:eastAsia="tr-TR"/>
          </w:rPr>
          <w:t>külliyet</w:t>
        </w:r>
      </w:hyperlink>
      <w:r w:rsidRPr="00CD5E21">
        <w:rPr>
          <w:rFonts w:eastAsiaTheme="minorEastAsia" w:cstheme="minorHAnsi"/>
          <w:color w:val="000000" w:themeColor="text1"/>
          <w:lang w:eastAsia="tr-TR"/>
        </w:rPr>
        <w:t xml:space="preserve">iyle ve umumiyetiyle bir tek meyveye bakar. Çünkü o meyve o ağaca bir </w:t>
      </w:r>
      <w:hyperlink w:anchor="110933" w:history="1">
        <w:r w:rsidRPr="00CD5E21">
          <w:rPr>
            <w:rFonts w:eastAsiaTheme="minorEastAsia" w:cstheme="minorHAnsi"/>
            <w:color w:val="0563C1" w:themeColor="hyperlink"/>
            <w:u w:val="single"/>
            <w:lang w:eastAsia="tr-TR"/>
          </w:rPr>
          <w:t>misâl-i musaggar</w:t>
        </w:r>
      </w:hyperlink>
      <w:r w:rsidRPr="00CD5E21">
        <w:rPr>
          <w:rFonts w:eastAsiaTheme="minorEastAsia" w:cstheme="minorHAnsi"/>
          <w:color w:val="000000" w:themeColor="text1"/>
          <w:lang w:eastAsia="tr-TR"/>
        </w:rPr>
        <w:t xml:space="preserve">dır. Hem o ağaçtan </w:t>
      </w:r>
      <w:hyperlink w:anchor="128404" w:history="1">
        <w:r w:rsidRPr="005A2EB5">
          <w:rPr>
            <w:rStyle w:val="Kpr"/>
            <w:rFonts w:eastAsiaTheme="minorEastAsia" w:cstheme="minorHAnsi"/>
            <w:lang w:eastAsia="tr-TR"/>
          </w:rPr>
          <w:t>maksûd</w:t>
        </w:r>
      </w:hyperlink>
      <w:r w:rsidRPr="00CD5E21">
        <w:rPr>
          <w:rFonts w:eastAsiaTheme="minorEastAsia" w:cstheme="minorHAnsi"/>
          <w:color w:val="000000" w:themeColor="text1"/>
          <w:lang w:eastAsia="tr-TR"/>
        </w:rPr>
        <w:t xml:space="preserve"> odur. Hem o küllî nazar ve umûmî tedbîr, bir meyvenin içinde her bir çekirdeğe dahi nazar eder. Çünkü çekirdek umum ağacın ma‘nâsını, fihristesini taşıyor. Demek ağacın tedbîrini gören zât, o tedbîr ile alâkadâr bütün esmâsıyla, ağacın vücûdundan maksûd ve îcâdının gayesi olan her bir </w:t>
      </w:r>
      <w:hyperlink w:anchor="100807" w:history="1">
        <w:r w:rsidRPr="00CD5E21">
          <w:rPr>
            <w:rFonts w:eastAsiaTheme="minorEastAsia" w:cstheme="minorHAnsi"/>
            <w:color w:val="0563C1" w:themeColor="hyperlink"/>
            <w:u w:val="single"/>
            <w:lang w:eastAsia="tr-TR"/>
          </w:rPr>
          <w:t>semere</w:t>
        </w:r>
      </w:hyperlink>
      <w:r w:rsidRPr="00CD5E21">
        <w:rPr>
          <w:rFonts w:eastAsiaTheme="minorEastAsia" w:cstheme="minorHAnsi"/>
          <w:color w:val="000000" w:themeColor="text1"/>
          <w:lang w:eastAsia="tr-TR"/>
        </w:rPr>
        <w:t xml:space="preserve">ye müteveccihtir. Hem şu koca ağaç, o küçük meyveler için bazen budanır, kesilir, </w:t>
      </w:r>
      <w:hyperlink w:anchor="110617" w:history="1">
        <w:r w:rsidRPr="00CD5E21">
          <w:rPr>
            <w:rFonts w:eastAsiaTheme="minorEastAsia" w:cstheme="minorHAnsi"/>
            <w:color w:val="0563C1" w:themeColor="hyperlink"/>
            <w:u w:val="single"/>
            <w:lang w:eastAsia="tr-TR"/>
          </w:rPr>
          <w:t>tecdîd</w:t>
        </w:r>
      </w:hyperlink>
      <w:r w:rsidRPr="00CD5E21">
        <w:rPr>
          <w:rFonts w:eastAsiaTheme="minorEastAsia" w:cstheme="minorHAnsi"/>
          <w:color w:val="000000" w:themeColor="text1"/>
          <w:lang w:eastAsia="tr-TR"/>
        </w:rPr>
        <w:t xml:space="preserve"> için bazı cihetleri tahrîb edilir. Daha güzel </w:t>
      </w:r>
      <w:hyperlink w:anchor="100067" w:history="1">
        <w:r w:rsidRPr="005A2EB5">
          <w:rPr>
            <w:rStyle w:val="Kpr"/>
            <w:rFonts w:eastAsiaTheme="minorEastAsia" w:cstheme="minorHAnsi"/>
            <w:lang w:eastAsia="tr-TR"/>
          </w:rPr>
          <w:t>bâkî</w:t>
        </w:r>
      </w:hyperlink>
      <w:r w:rsidRPr="00CD5E21">
        <w:rPr>
          <w:rFonts w:eastAsiaTheme="minorEastAsia" w:cstheme="minorHAnsi"/>
          <w:color w:val="000000" w:themeColor="text1"/>
          <w:lang w:eastAsia="tr-TR"/>
        </w:rPr>
        <w:t xml:space="preserve"> meyveler vermek için aşılanır. Öyle de, şu şecere-i kâinâtın semeresi olan beşer, kâinâtın vücûdundan ve îcâdından maksûd odur. Ve </w:t>
      </w:r>
      <w:hyperlink w:anchor="118962" w:history="1">
        <w:r w:rsidRPr="005A2EB5">
          <w:rPr>
            <w:rStyle w:val="Kpr"/>
            <w:rFonts w:eastAsiaTheme="minorEastAsia" w:cstheme="minorHAnsi"/>
            <w:lang w:eastAsia="tr-TR"/>
          </w:rPr>
          <w:t>îcâd-ı mevcûdât</w:t>
        </w:r>
      </w:hyperlink>
      <w:r w:rsidRPr="00CD5E21">
        <w:rPr>
          <w:rFonts w:eastAsiaTheme="minorEastAsia" w:cstheme="minorHAnsi"/>
          <w:color w:val="000000" w:themeColor="text1"/>
          <w:lang w:eastAsia="tr-TR"/>
        </w:rPr>
        <w:t xml:space="preserve">ın gayesi de odur. Ve o meyvenin çekirdeği olan insanın kalbi dahi, </w:t>
      </w:r>
      <w:hyperlink w:anchor="118963" w:history="1">
        <w:r w:rsidRPr="005A2EB5">
          <w:rPr>
            <w:rStyle w:val="Kpr"/>
            <w:rFonts w:eastAsiaTheme="minorEastAsia" w:cstheme="minorHAnsi"/>
            <w:lang w:eastAsia="tr-TR"/>
          </w:rPr>
          <w:t>Sâni‘-i Kâinât</w:t>
        </w:r>
      </w:hyperlink>
      <w:r w:rsidRPr="00CD5E21">
        <w:rPr>
          <w:rFonts w:eastAsiaTheme="minorEastAsia" w:cstheme="minorHAnsi"/>
          <w:color w:val="000000" w:themeColor="text1"/>
          <w:lang w:eastAsia="tr-TR"/>
        </w:rPr>
        <w:t xml:space="preserve">’ın en </w:t>
      </w:r>
      <w:hyperlink w:anchor="126278" w:history="1">
        <w:r w:rsidRPr="005A2EB5">
          <w:rPr>
            <w:rStyle w:val="Kpr"/>
            <w:rFonts w:eastAsiaTheme="minorEastAsia" w:cstheme="minorHAnsi"/>
            <w:lang w:eastAsia="tr-TR"/>
          </w:rPr>
          <w:t>münevver</w:t>
        </w:r>
      </w:hyperlink>
      <w:r w:rsidRPr="00CD5E21">
        <w:rPr>
          <w:rFonts w:eastAsiaTheme="minorEastAsia" w:cstheme="minorHAnsi"/>
          <w:color w:val="000000" w:themeColor="text1"/>
          <w:lang w:eastAsia="tr-TR"/>
        </w:rPr>
        <w:t xml:space="preserve"> ve en </w:t>
      </w:r>
      <w:hyperlink w:anchor="101145" w:history="1">
        <w:r w:rsidRPr="00CD5E21">
          <w:rPr>
            <w:rFonts w:eastAsiaTheme="minorEastAsia" w:cstheme="minorHAnsi"/>
            <w:color w:val="0563C1" w:themeColor="hyperlink"/>
            <w:u w:val="single"/>
            <w:lang w:eastAsia="tr-TR"/>
          </w:rPr>
          <w:t>câmi‘</w:t>
        </w:r>
      </w:hyperlink>
      <w:r w:rsidRPr="00CD5E21">
        <w:rPr>
          <w:rFonts w:eastAsiaTheme="minorEastAsia" w:cstheme="minorHAnsi"/>
          <w:color w:val="000000" w:themeColor="text1"/>
          <w:lang w:eastAsia="tr-TR"/>
        </w:rPr>
        <w:t xml:space="preserve"> bir aynasıdır. İşte şu hikmettendi</w:t>
      </w:r>
      <w:r w:rsidR="00CB03C9">
        <w:rPr>
          <w:rFonts w:eastAsiaTheme="minorEastAsia" w:cstheme="minorHAnsi"/>
          <w:color w:val="000000" w:themeColor="text1"/>
          <w:lang w:eastAsia="tr-TR"/>
        </w:rPr>
        <w:t xml:space="preserve">r ki, şu küçücük insan, </w:t>
      </w:r>
      <w:hyperlink w:anchor="130698" w:history="1">
        <w:r w:rsidR="00CB03C9" w:rsidRPr="00877F34">
          <w:rPr>
            <w:rStyle w:val="Kpr"/>
            <w:rFonts w:eastAsiaTheme="minorEastAsia" w:cstheme="minorHAnsi"/>
            <w:lang w:eastAsia="tr-TR"/>
          </w:rPr>
          <w:t>neş</w:t>
        </w:r>
        <w:r w:rsidRPr="00877F34">
          <w:rPr>
            <w:rStyle w:val="Kpr"/>
            <w:rFonts w:eastAsiaTheme="minorEastAsia" w:cstheme="minorHAnsi"/>
            <w:lang w:eastAsia="tr-TR"/>
          </w:rPr>
          <w:t>r</w:t>
        </w:r>
      </w:hyperlink>
      <w:r w:rsidRPr="00CD5E21">
        <w:rPr>
          <w:rFonts w:eastAsiaTheme="minorEastAsia" w:cstheme="minorHAnsi"/>
          <w:color w:val="000000" w:themeColor="text1"/>
          <w:lang w:eastAsia="tr-TR"/>
        </w:rPr>
        <w:t xml:space="preserve"> ve </w:t>
      </w:r>
      <w:hyperlink w:anchor="101332" w:history="1">
        <w:r w:rsidRPr="00CD5E21">
          <w:rPr>
            <w:rFonts w:eastAsiaTheme="minorEastAsia" w:cstheme="minorHAnsi"/>
            <w:color w:val="0563C1" w:themeColor="hyperlink"/>
            <w:u w:val="single"/>
            <w:lang w:eastAsia="tr-TR"/>
          </w:rPr>
          <w:t>haşir</w:t>
        </w:r>
      </w:hyperlink>
      <w:r w:rsidRPr="00CD5E21">
        <w:rPr>
          <w:rFonts w:eastAsiaTheme="minorEastAsia" w:cstheme="minorHAnsi"/>
          <w:color w:val="000000" w:themeColor="text1"/>
          <w:lang w:eastAsia="tr-TR"/>
        </w:rPr>
        <w:t xml:space="preserve"> gibi muazzam inkılâblara </w:t>
      </w:r>
      <w:hyperlink w:anchor="116991" w:history="1">
        <w:r w:rsidRPr="00CB03C9">
          <w:rPr>
            <w:rStyle w:val="Kpr"/>
            <w:rFonts w:eastAsiaTheme="minorEastAsia" w:cstheme="minorHAnsi"/>
            <w:lang w:eastAsia="tr-TR"/>
          </w:rPr>
          <w:t>medâr</w:t>
        </w:r>
      </w:hyperlink>
      <w:r w:rsidRPr="00CD5E21">
        <w:rPr>
          <w:rFonts w:eastAsiaTheme="minorEastAsia" w:cstheme="minorHAnsi"/>
          <w:color w:val="000000" w:themeColor="text1"/>
          <w:lang w:eastAsia="tr-TR"/>
        </w:rPr>
        <w:t xml:space="preserve"> olmuş. Kâinâtın tahrîb ve </w:t>
      </w:r>
      <w:hyperlink w:anchor="100915" w:history="1">
        <w:r w:rsidRPr="00CD5E21">
          <w:rPr>
            <w:rFonts w:eastAsiaTheme="minorEastAsia" w:cstheme="minorHAnsi"/>
            <w:color w:val="0563C1" w:themeColor="hyperlink"/>
            <w:u w:val="single"/>
            <w:lang w:eastAsia="tr-TR"/>
          </w:rPr>
          <w:t>tebdîl</w:t>
        </w:r>
      </w:hyperlink>
      <w:r w:rsidRPr="00CD5E21">
        <w:rPr>
          <w:rFonts w:eastAsiaTheme="minorEastAsia" w:cstheme="minorHAnsi"/>
          <w:color w:val="000000" w:themeColor="text1"/>
          <w:lang w:eastAsia="tr-TR"/>
        </w:rPr>
        <w:t xml:space="preserve">ine </w:t>
      </w:r>
    </w:p>
    <w:p w14:paraId="21D7CD4C" w14:textId="77777777" w:rsidR="00CD5E21" w:rsidRDefault="00CD5E21">
      <w:pPr>
        <w:rPr>
          <w:rFonts w:eastAsiaTheme="minorEastAsia" w:cstheme="minorHAnsi"/>
          <w:color w:val="000000" w:themeColor="text1"/>
          <w:lang w:eastAsia="tr-TR"/>
        </w:rPr>
      </w:pPr>
      <w:r>
        <w:rPr>
          <w:rFonts w:eastAsiaTheme="minorEastAsia" w:cstheme="minorHAnsi"/>
          <w:color w:val="000000" w:themeColor="text1"/>
          <w:lang w:eastAsia="tr-TR"/>
        </w:rPr>
        <w:br w:type="page"/>
      </w:r>
    </w:p>
    <w:p w14:paraId="3BC57A4B" w14:textId="28C86712" w:rsidR="00CD5E21" w:rsidRDefault="00CD5E21" w:rsidP="00CD5E21">
      <w:pPr>
        <w:spacing w:after="0" w:line="288" w:lineRule="auto"/>
        <w:ind w:firstLine="709"/>
        <w:jc w:val="both"/>
        <w:rPr>
          <w:rFonts w:ascii="Times New Roman" w:hAnsi="Times New Roman" w:cs="Times New Roman"/>
          <w:i/>
          <w:iCs/>
          <w:color w:val="FF0000"/>
          <w:u w:val="single"/>
        </w:rPr>
      </w:pPr>
      <w:r>
        <w:rPr>
          <w:rFonts w:ascii="Times New Roman" w:hAnsi="Times New Roman" w:cs="Times New Roman"/>
          <w:i/>
          <w:iCs/>
          <w:color w:val="FF0000"/>
          <w:highlight w:val="yellow"/>
          <w:u w:val="single"/>
        </w:rPr>
        <w:lastRenderedPageBreak/>
        <w:t>Sözler (18 Satır) Sayfa No: 479</w:t>
      </w:r>
    </w:p>
    <w:p w14:paraId="37B1D1AC" w14:textId="77777777" w:rsidR="00CD5E21" w:rsidRDefault="00CD5E21" w:rsidP="003E3A8B">
      <w:pPr>
        <w:spacing w:after="0" w:line="288" w:lineRule="auto"/>
        <w:jc w:val="both"/>
        <w:rPr>
          <w:rFonts w:eastAsiaTheme="minorEastAsia" w:cstheme="minorHAnsi"/>
          <w:color w:val="000000" w:themeColor="text1"/>
          <w:lang w:eastAsia="tr-TR"/>
        </w:rPr>
      </w:pPr>
    </w:p>
    <w:p w14:paraId="3B7C6A97" w14:textId="4405AD53" w:rsidR="003E3A8B" w:rsidRPr="00CD5E21" w:rsidRDefault="003E3A8B" w:rsidP="003E3A8B">
      <w:pPr>
        <w:spacing w:after="0" w:line="288" w:lineRule="auto"/>
        <w:jc w:val="both"/>
        <w:rPr>
          <w:rFonts w:ascii="Calibri" w:eastAsiaTheme="minorEastAsia" w:hAnsi="Calibri" w:cs="Calibri"/>
          <w:color w:val="000000" w:themeColor="text1"/>
          <w:lang w:eastAsia="tr-TR"/>
        </w:rPr>
      </w:pPr>
      <w:r w:rsidRPr="00CD5E21">
        <w:rPr>
          <w:rFonts w:eastAsiaTheme="minorEastAsia" w:cstheme="minorHAnsi"/>
          <w:color w:val="000000" w:themeColor="text1"/>
          <w:lang w:eastAsia="tr-TR"/>
        </w:rPr>
        <w:t xml:space="preserve">sebeb olur. Onun </w:t>
      </w:r>
      <w:hyperlink w:anchor="120310" w:history="1">
        <w:r w:rsidRPr="00505307">
          <w:rPr>
            <w:rStyle w:val="Kpr"/>
            <w:rFonts w:eastAsiaTheme="minorEastAsia" w:cstheme="minorHAnsi"/>
            <w:lang w:eastAsia="tr-TR"/>
          </w:rPr>
          <w:t>muhâkeme</w:t>
        </w:r>
      </w:hyperlink>
      <w:r w:rsidRPr="00CD5E21">
        <w:rPr>
          <w:rFonts w:eastAsiaTheme="minorEastAsia" w:cstheme="minorHAnsi"/>
          <w:color w:val="000000" w:themeColor="text1"/>
          <w:lang w:eastAsia="tr-TR"/>
        </w:rPr>
        <w:t>si için dünya kapısı kapanıp âhiret kapısı açılır.”</w:t>
      </w:r>
    </w:p>
    <w:p w14:paraId="681E16D1" w14:textId="065AEB18" w:rsidR="00CD5E21" w:rsidRDefault="003E3A8B" w:rsidP="00CD5E21">
      <w:pPr>
        <w:spacing w:after="0" w:line="288" w:lineRule="auto"/>
        <w:jc w:val="both"/>
        <w:rPr>
          <w:rFonts w:eastAsiaTheme="minorEastAsia" w:cstheme="minorHAnsi"/>
          <w:color w:val="000000" w:themeColor="text1"/>
          <w:lang w:eastAsia="tr-TR"/>
        </w:rPr>
      </w:pPr>
      <w:r w:rsidRPr="00CD5E21">
        <w:rPr>
          <w:rFonts w:eastAsiaTheme="minorEastAsia" w:cstheme="minorHAnsi"/>
          <w:color w:val="000000" w:themeColor="text1"/>
          <w:lang w:eastAsia="tr-TR"/>
        </w:rPr>
        <w:t xml:space="preserve">Madem </w:t>
      </w:r>
      <w:r w:rsidRPr="00CD5E21">
        <w:rPr>
          <w:rFonts w:eastAsiaTheme="minorEastAsia" w:cstheme="minorHAnsi"/>
          <w:color w:val="0563C1" w:themeColor="hyperlink"/>
          <w:u w:val="single"/>
          <w:lang w:eastAsia="tr-TR"/>
        </w:rPr>
        <w:t>haşir</w:t>
      </w:r>
      <w:r w:rsidRPr="00CD5E21">
        <w:rPr>
          <w:rFonts w:eastAsiaTheme="minorEastAsia" w:cstheme="minorHAnsi"/>
          <w:color w:val="000000" w:themeColor="text1"/>
          <w:lang w:eastAsia="tr-TR"/>
        </w:rPr>
        <w:t xml:space="preserve">in bahsi geldi. </w:t>
      </w:r>
      <w:hyperlink w:anchor="100469" w:history="1">
        <w:r w:rsidRPr="00505307">
          <w:rPr>
            <w:rStyle w:val="Kpr"/>
            <w:rFonts w:eastAsiaTheme="minorEastAsia" w:cstheme="minorHAnsi"/>
            <w:lang w:eastAsia="tr-TR"/>
          </w:rPr>
          <w:t>Kur’ân-ı Mu‘cizü’l-Beyân</w:t>
        </w:r>
      </w:hyperlink>
      <w:r w:rsidRPr="00CD5E21">
        <w:rPr>
          <w:rFonts w:eastAsiaTheme="minorEastAsia" w:cstheme="minorHAnsi"/>
          <w:color w:val="000000" w:themeColor="text1"/>
          <w:lang w:eastAsia="tr-TR"/>
        </w:rPr>
        <w:t xml:space="preserve">’ın haşrin isbatına dâir </w:t>
      </w:r>
      <w:hyperlink w:anchor="114351" w:history="1">
        <w:r w:rsidRPr="00CD5E21">
          <w:rPr>
            <w:rFonts w:eastAsiaTheme="minorEastAsia" w:cstheme="minorHAnsi"/>
            <w:color w:val="0563C1" w:themeColor="hyperlink"/>
            <w:u w:val="single"/>
            <w:lang w:eastAsia="tr-TR"/>
          </w:rPr>
          <w:t>cezâlet-i beyân</w:t>
        </w:r>
      </w:hyperlink>
      <w:r w:rsidRPr="00CD5E21">
        <w:rPr>
          <w:rFonts w:eastAsiaTheme="minorEastAsia" w:cstheme="minorHAnsi"/>
          <w:color w:val="000000" w:themeColor="text1"/>
          <w:lang w:eastAsia="tr-TR"/>
        </w:rPr>
        <w:t xml:space="preserve">ını ve kuvvet-i ifâdesini gösteren bir </w:t>
      </w:r>
      <w:hyperlink w:anchor="130699" w:history="1">
        <w:r w:rsidRPr="00814DFA">
          <w:rPr>
            <w:rStyle w:val="Kpr"/>
            <w:rFonts w:eastAsiaTheme="minorEastAsia" w:cstheme="minorHAnsi"/>
            <w:lang w:eastAsia="tr-TR"/>
          </w:rPr>
          <w:t>nükte-i hakîkat</w:t>
        </w:r>
      </w:hyperlink>
      <w:r w:rsidRPr="00CD5E21">
        <w:rPr>
          <w:rFonts w:eastAsiaTheme="minorEastAsia" w:cstheme="minorHAnsi"/>
          <w:color w:val="000000" w:themeColor="text1"/>
          <w:lang w:eastAsia="tr-TR"/>
        </w:rPr>
        <w:t xml:space="preserve">ini </w:t>
      </w:r>
      <w:hyperlink w:anchor="101124" w:history="1">
        <w:r w:rsidRPr="00814DFA">
          <w:rPr>
            <w:rStyle w:val="Kpr"/>
            <w:rFonts w:eastAsiaTheme="minorEastAsia" w:cstheme="minorHAnsi"/>
            <w:lang w:eastAsia="tr-TR"/>
          </w:rPr>
          <w:t>beyân</w:t>
        </w:r>
      </w:hyperlink>
      <w:r w:rsidRPr="00CD5E21">
        <w:rPr>
          <w:rFonts w:eastAsiaTheme="minorEastAsia" w:cstheme="minorHAnsi"/>
          <w:color w:val="000000" w:themeColor="text1"/>
          <w:lang w:eastAsia="tr-TR"/>
        </w:rPr>
        <w:t xml:space="preserve"> etmeye münâsebet geldi. Şöyle ki: Şu tefekkür neticesi gösteriyor ki, beşerin muhâkemesi ve saadet-i ebediye kazanması için lüzûm olsa, bütün kâinât tahrîb edilir. Ve tahrîb ve tebdîl edecek bir kudret görünüyor ve vardır. Fakat haşrin </w:t>
      </w:r>
      <w:hyperlink w:anchor="111101" w:history="1">
        <w:r w:rsidRPr="00CD5E21">
          <w:rPr>
            <w:rFonts w:eastAsiaTheme="minorEastAsia" w:cstheme="minorHAnsi"/>
            <w:color w:val="0563C1" w:themeColor="hyperlink"/>
            <w:u w:val="single"/>
            <w:lang w:eastAsia="tr-TR"/>
          </w:rPr>
          <w:t>merâtib</w:t>
        </w:r>
      </w:hyperlink>
      <w:r w:rsidRPr="00CD5E21">
        <w:rPr>
          <w:rFonts w:eastAsiaTheme="minorEastAsia" w:cstheme="minorHAnsi"/>
          <w:color w:val="000000" w:themeColor="text1"/>
          <w:lang w:eastAsia="tr-TR"/>
        </w:rPr>
        <w:t xml:space="preserve">i var. Bir kısmına îmân farzdır, </w:t>
      </w:r>
      <w:hyperlink w:anchor="119239" w:history="1">
        <w:r w:rsidRPr="00814DFA">
          <w:rPr>
            <w:rStyle w:val="Kpr"/>
            <w:rFonts w:eastAsiaTheme="minorEastAsia" w:cstheme="minorHAnsi"/>
            <w:lang w:eastAsia="tr-TR"/>
          </w:rPr>
          <w:t>ma‘rifet</w:t>
        </w:r>
      </w:hyperlink>
      <w:r w:rsidRPr="00CD5E21">
        <w:rPr>
          <w:rFonts w:eastAsiaTheme="minorEastAsia" w:cstheme="minorHAnsi"/>
          <w:color w:val="000000" w:themeColor="text1"/>
          <w:lang w:eastAsia="tr-TR"/>
        </w:rPr>
        <w:t xml:space="preserve">i lâzımdır. Diğer kısmı </w:t>
      </w:r>
      <w:hyperlink w:anchor="130682" w:history="1">
        <w:r w:rsidRPr="00325A0E">
          <w:rPr>
            <w:rStyle w:val="Kpr"/>
            <w:rFonts w:eastAsiaTheme="minorEastAsia" w:cstheme="minorHAnsi"/>
            <w:lang w:eastAsia="tr-TR"/>
          </w:rPr>
          <w:t xml:space="preserve">terakkıyât-ı rûhiye ve </w:t>
        </w:r>
        <w:proofErr w:type="gramStart"/>
        <w:r w:rsidRPr="00325A0E">
          <w:rPr>
            <w:rStyle w:val="Kpr"/>
            <w:rFonts w:eastAsiaTheme="minorEastAsia" w:cstheme="minorHAnsi"/>
            <w:lang w:eastAsia="tr-TR"/>
          </w:rPr>
          <w:t>fikriye</w:t>
        </w:r>
        <w:proofErr w:type="gramEnd"/>
      </w:hyperlink>
      <w:r w:rsidRPr="00CD5E21">
        <w:rPr>
          <w:rFonts w:eastAsiaTheme="minorEastAsia" w:cstheme="minorHAnsi"/>
          <w:color w:val="000000" w:themeColor="text1"/>
          <w:lang w:eastAsia="tr-TR"/>
        </w:rPr>
        <w:t xml:space="preserve">nin </w:t>
      </w:r>
      <w:hyperlink w:anchor="111641" w:history="1">
        <w:r w:rsidRPr="00AA2E77">
          <w:rPr>
            <w:rStyle w:val="Kpr"/>
            <w:rFonts w:eastAsiaTheme="minorEastAsia" w:cstheme="minorHAnsi"/>
            <w:lang w:eastAsia="tr-TR"/>
          </w:rPr>
          <w:t>derecât</w:t>
        </w:r>
      </w:hyperlink>
      <w:r w:rsidRPr="00CD5E21">
        <w:rPr>
          <w:rFonts w:eastAsiaTheme="minorEastAsia" w:cstheme="minorHAnsi"/>
          <w:color w:val="000000" w:themeColor="text1"/>
          <w:lang w:eastAsia="tr-TR"/>
        </w:rPr>
        <w:t xml:space="preserve">ına göre görünür. Ve ilim ve ma‘rifeti lâzım olur. Kur’ân-ı Hakîm en basit ve kolay olan mertebeyi </w:t>
      </w:r>
      <w:hyperlink w:anchor="100445" w:history="1">
        <w:r w:rsidRPr="00A26B67">
          <w:rPr>
            <w:rStyle w:val="Kpr"/>
            <w:rFonts w:eastAsiaTheme="minorEastAsia" w:cstheme="minorHAnsi"/>
            <w:lang w:eastAsia="tr-TR"/>
          </w:rPr>
          <w:t>kat‘î</w:t>
        </w:r>
      </w:hyperlink>
      <w:r w:rsidRPr="00CD5E21">
        <w:rPr>
          <w:rFonts w:eastAsiaTheme="minorEastAsia" w:cstheme="minorHAnsi"/>
          <w:color w:val="000000" w:themeColor="text1"/>
          <w:lang w:eastAsia="tr-TR"/>
        </w:rPr>
        <w:t xml:space="preserve"> ve kuvvetli isbat için, en geniş ve en büyük bir </w:t>
      </w:r>
      <w:hyperlink w:anchor="130703" w:history="1">
        <w:r w:rsidRPr="00052F7A">
          <w:rPr>
            <w:rStyle w:val="Kpr"/>
            <w:rFonts w:eastAsiaTheme="minorEastAsia" w:cstheme="minorHAnsi"/>
            <w:lang w:eastAsia="tr-TR"/>
          </w:rPr>
          <w:t>dâire-i haşr</w:t>
        </w:r>
      </w:hyperlink>
      <w:r w:rsidRPr="00CD5E21">
        <w:rPr>
          <w:rFonts w:eastAsiaTheme="minorEastAsia" w:cstheme="minorHAnsi"/>
          <w:color w:val="000000" w:themeColor="text1"/>
          <w:lang w:eastAsia="tr-TR"/>
        </w:rPr>
        <w:t xml:space="preserve">i açacak bir kudreti gösteriyor. İşte umuma îmân lâzım olan haşrin mertebesi şudur ki, insanlar öldükten sonra ruhları başka makamlara gider. Cesedleri çürüyor. Fakat insanın cesedinden bir çekirdek, bir tohum hükmünde olacak </w:t>
      </w:r>
      <w:r w:rsidRPr="00CD5E21">
        <w:rPr>
          <w:rFonts w:eastAsiaTheme="minorEastAsia" w:cstheme="minorHAnsi"/>
          <w:b/>
          <w:bCs/>
          <w:color w:val="000000" w:themeColor="text1"/>
          <w:lang w:eastAsia="tr-TR"/>
        </w:rPr>
        <w:t>‘</w:t>
      </w:r>
      <w:hyperlink w:anchor="119359" w:history="1">
        <w:r w:rsidRPr="00CD5E21">
          <w:rPr>
            <w:rFonts w:eastAsiaTheme="minorEastAsia" w:cstheme="minorHAnsi"/>
            <w:b/>
            <w:bCs/>
            <w:color w:val="0563C1" w:themeColor="hyperlink"/>
            <w:u w:val="single"/>
            <w:lang w:eastAsia="tr-TR"/>
          </w:rPr>
          <w:t>acbü’z-zeneb</w:t>
        </w:r>
      </w:hyperlink>
      <w:r w:rsidRPr="00CD5E21">
        <w:rPr>
          <w:rFonts w:eastAsiaTheme="minorEastAsia" w:cstheme="minorHAnsi"/>
          <w:b/>
          <w:bCs/>
          <w:color w:val="000000" w:themeColor="text1"/>
          <w:lang w:eastAsia="tr-TR"/>
        </w:rPr>
        <w:t>’</w:t>
      </w:r>
      <w:r w:rsidRPr="00CD5E21">
        <w:rPr>
          <w:rFonts w:eastAsiaTheme="minorEastAsia" w:cstheme="minorHAnsi"/>
          <w:color w:val="000000" w:themeColor="text1"/>
          <w:lang w:eastAsia="tr-TR"/>
        </w:rPr>
        <w:t xml:space="preserve"> </w:t>
      </w:r>
      <w:hyperlink w:anchor="124607" w:history="1">
        <w:r w:rsidRPr="00A26B67">
          <w:rPr>
            <w:rStyle w:val="Kpr"/>
            <w:rFonts w:eastAsiaTheme="minorEastAsia" w:cstheme="minorHAnsi"/>
            <w:lang w:eastAsia="tr-TR"/>
          </w:rPr>
          <w:t>ta‘bîr</w:t>
        </w:r>
      </w:hyperlink>
      <w:r w:rsidRPr="00CD5E21">
        <w:rPr>
          <w:rFonts w:eastAsiaTheme="minorEastAsia" w:cstheme="minorHAnsi"/>
          <w:color w:val="000000" w:themeColor="text1"/>
          <w:lang w:eastAsia="tr-TR"/>
        </w:rPr>
        <w:t xml:space="preserve"> edilen küçük bir </w:t>
      </w:r>
      <w:hyperlink w:anchor="105308" w:history="1">
        <w:r w:rsidRPr="00814DFA">
          <w:rPr>
            <w:rStyle w:val="Kpr"/>
            <w:rFonts w:eastAsiaTheme="minorEastAsia" w:cstheme="minorHAnsi"/>
            <w:lang w:eastAsia="tr-TR"/>
          </w:rPr>
          <w:t>cüz</w:t>
        </w:r>
      </w:hyperlink>
      <w:r w:rsidRPr="00CD5E21">
        <w:rPr>
          <w:rFonts w:eastAsiaTheme="minorEastAsia" w:cstheme="minorHAnsi"/>
          <w:color w:val="0563C1" w:themeColor="hyperlink"/>
          <w:u w:val="single"/>
          <w:lang w:eastAsia="tr-TR"/>
        </w:rPr>
        <w:t>’</w:t>
      </w:r>
      <w:r w:rsidRPr="00CD5E21">
        <w:rPr>
          <w:rFonts w:eastAsiaTheme="minorEastAsia" w:cstheme="minorHAnsi"/>
          <w:color w:val="000000" w:themeColor="text1"/>
          <w:lang w:eastAsia="tr-TR"/>
        </w:rPr>
        <w:t xml:space="preserve">ü </w:t>
      </w:r>
      <w:hyperlink w:anchor="130700" w:history="1">
        <w:r w:rsidRPr="007060E7">
          <w:rPr>
            <w:rStyle w:val="Kpr"/>
            <w:rFonts w:eastAsiaTheme="minorEastAsia" w:cstheme="minorHAnsi"/>
            <w:lang w:eastAsia="tr-TR"/>
          </w:rPr>
          <w:t>bâkî</w:t>
        </w:r>
      </w:hyperlink>
      <w:r w:rsidRPr="00CD5E21">
        <w:rPr>
          <w:rFonts w:eastAsiaTheme="minorEastAsia" w:cstheme="minorHAnsi"/>
          <w:color w:val="000000" w:themeColor="text1"/>
          <w:lang w:eastAsia="tr-TR"/>
        </w:rPr>
        <w:t xml:space="preserve"> kalıp,</w:t>
      </w:r>
      <w:r w:rsidR="00CD5E21">
        <w:rPr>
          <w:rFonts w:eastAsiaTheme="minorEastAsia" w:cstheme="minorHAnsi"/>
          <w:color w:val="000000" w:themeColor="text1"/>
          <w:lang w:eastAsia="tr-TR"/>
        </w:rPr>
        <w:t xml:space="preserve"> </w:t>
      </w:r>
      <w:r w:rsidRPr="00CD5E21">
        <w:rPr>
          <w:rFonts w:eastAsiaTheme="minorEastAsia" w:cstheme="minorHAnsi"/>
          <w:color w:val="000000" w:themeColor="text1"/>
          <w:lang w:eastAsia="tr-TR"/>
        </w:rPr>
        <w:t xml:space="preserve">Cenâb-ı Hakk onun üstünde </w:t>
      </w:r>
      <w:hyperlink w:anchor="130701" w:history="1">
        <w:r w:rsidRPr="00814DFA">
          <w:rPr>
            <w:rStyle w:val="Kpr"/>
            <w:rFonts w:eastAsiaTheme="minorEastAsia" w:cstheme="minorHAnsi"/>
            <w:lang w:eastAsia="tr-TR"/>
          </w:rPr>
          <w:t>cesed-i insanî</w:t>
        </w:r>
      </w:hyperlink>
      <w:r w:rsidRPr="00CD5E21">
        <w:rPr>
          <w:rFonts w:eastAsiaTheme="minorEastAsia" w:cstheme="minorHAnsi"/>
          <w:color w:val="000000" w:themeColor="text1"/>
          <w:lang w:eastAsia="tr-TR"/>
        </w:rPr>
        <w:t xml:space="preserve">yi haşirde </w:t>
      </w:r>
      <w:hyperlink w:anchor="102301" w:history="1">
        <w:r w:rsidRPr="00814DFA">
          <w:rPr>
            <w:rStyle w:val="Kpr"/>
            <w:rFonts w:eastAsiaTheme="minorEastAsia" w:cstheme="minorHAnsi"/>
            <w:lang w:eastAsia="tr-TR"/>
          </w:rPr>
          <w:t>halk</w:t>
        </w:r>
      </w:hyperlink>
      <w:r w:rsidRPr="00CD5E21">
        <w:rPr>
          <w:rFonts w:eastAsiaTheme="minorEastAsia" w:cstheme="minorHAnsi"/>
          <w:color w:val="000000" w:themeColor="text1"/>
          <w:lang w:eastAsia="tr-TR"/>
        </w:rPr>
        <w:t xml:space="preserve"> eder. Onun ruhunu ona gönderir. İşte bu mertebe o kadar kolaydır ki, her baharda milyonlarla </w:t>
      </w:r>
      <w:hyperlink w:anchor="130702" w:history="1">
        <w:r w:rsidRPr="00814DFA">
          <w:rPr>
            <w:rStyle w:val="Kpr"/>
            <w:rFonts w:eastAsiaTheme="minorEastAsia" w:cstheme="minorHAnsi"/>
            <w:lang w:eastAsia="tr-TR"/>
          </w:rPr>
          <w:t>misâl</w:t>
        </w:r>
      </w:hyperlink>
      <w:r w:rsidRPr="00CD5E21">
        <w:rPr>
          <w:rFonts w:eastAsiaTheme="minorEastAsia" w:cstheme="minorHAnsi"/>
          <w:color w:val="000000" w:themeColor="text1"/>
          <w:lang w:eastAsia="tr-TR"/>
        </w:rPr>
        <w:t xml:space="preserve">i görülüyor. </w:t>
      </w:r>
    </w:p>
    <w:p w14:paraId="692A2DBA" w14:textId="77777777" w:rsidR="00CD5E21" w:rsidRDefault="00CD5E21">
      <w:pPr>
        <w:rPr>
          <w:rFonts w:eastAsiaTheme="minorEastAsia" w:cstheme="minorHAnsi"/>
          <w:color w:val="000000" w:themeColor="text1"/>
          <w:lang w:eastAsia="tr-TR"/>
        </w:rPr>
      </w:pPr>
      <w:r>
        <w:rPr>
          <w:rFonts w:eastAsiaTheme="minorEastAsia" w:cstheme="minorHAnsi"/>
          <w:color w:val="000000" w:themeColor="text1"/>
          <w:lang w:eastAsia="tr-TR"/>
        </w:rPr>
        <w:br w:type="page"/>
      </w:r>
    </w:p>
    <w:p w14:paraId="40E3A61E" w14:textId="132BF380" w:rsidR="00CD5E21" w:rsidRDefault="00CD5E21" w:rsidP="00CD5E21">
      <w:pPr>
        <w:spacing w:after="0" w:line="288" w:lineRule="auto"/>
        <w:ind w:firstLine="709"/>
        <w:jc w:val="both"/>
        <w:rPr>
          <w:rFonts w:ascii="Times New Roman" w:hAnsi="Times New Roman" w:cs="Times New Roman"/>
          <w:i/>
          <w:iCs/>
          <w:color w:val="FF0000"/>
          <w:u w:val="single"/>
        </w:rPr>
      </w:pPr>
      <w:r>
        <w:rPr>
          <w:rFonts w:ascii="Times New Roman" w:hAnsi="Times New Roman" w:cs="Times New Roman"/>
          <w:i/>
          <w:iCs/>
          <w:color w:val="FF0000"/>
          <w:highlight w:val="yellow"/>
          <w:u w:val="single"/>
        </w:rPr>
        <w:lastRenderedPageBreak/>
        <w:t>Sözler (18 Satır) Sayfa No: 480</w:t>
      </w:r>
    </w:p>
    <w:p w14:paraId="54970690" w14:textId="77777777" w:rsidR="00CD5E21" w:rsidRDefault="00CD5E21" w:rsidP="00CD5E21">
      <w:pPr>
        <w:spacing w:after="0" w:line="288" w:lineRule="auto"/>
        <w:jc w:val="both"/>
        <w:rPr>
          <w:rFonts w:eastAsiaTheme="minorEastAsia" w:cstheme="minorHAnsi"/>
          <w:color w:val="000000" w:themeColor="text1"/>
          <w:lang w:eastAsia="tr-TR"/>
        </w:rPr>
      </w:pPr>
    </w:p>
    <w:p w14:paraId="50ED7BCB" w14:textId="5A2CB63D" w:rsidR="003E3A8B" w:rsidRPr="00CD5E21" w:rsidRDefault="003E3A8B" w:rsidP="00CD5E21">
      <w:pPr>
        <w:spacing w:after="0" w:line="288" w:lineRule="auto"/>
        <w:jc w:val="both"/>
        <w:rPr>
          <w:rFonts w:ascii="Calibri" w:eastAsiaTheme="minorEastAsia" w:hAnsi="Calibri" w:cs="Calibri"/>
          <w:color w:val="000000" w:themeColor="text1"/>
          <w:lang w:eastAsia="tr-TR"/>
        </w:rPr>
      </w:pPr>
      <w:r w:rsidRPr="00CD5E21">
        <w:rPr>
          <w:rFonts w:eastAsiaTheme="minorEastAsia" w:cstheme="minorHAnsi"/>
          <w:color w:val="000000" w:themeColor="text1"/>
          <w:lang w:eastAsia="tr-TR"/>
        </w:rPr>
        <w:t xml:space="preserve">İşte bazen şu mertebeyi isbat için </w:t>
      </w:r>
      <w:hyperlink w:anchor="105239" w:history="1">
        <w:r w:rsidRPr="005C2AE2">
          <w:rPr>
            <w:rStyle w:val="Kpr"/>
            <w:rFonts w:eastAsiaTheme="minorEastAsia" w:cstheme="minorHAnsi"/>
            <w:lang w:eastAsia="tr-TR"/>
          </w:rPr>
          <w:t>âyât-ı Kur’âniye</w:t>
        </w:r>
      </w:hyperlink>
      <w:r w:rsidRPr="00CD5E21">
        <w:rPr>
          <w:rFonts w:eastAsiaTheme="minorEastAsia" w:cstheme="minorHAnsi"/>
          <w:color w:val="000000" w:themeColor="text1"/>
          <w:lang w:eastAsia="tr-TR"/>
        </w:rPr>
        <w:t xml:space="preserve"> öyle bir </w:t>
      </w:r>
      <w:hyperlink w:anchor="130705" w:history="1">
        <w:r w:rsidRPr="00AA2E77">
          <w:rPr>
            <w:rStyle w:val="Kpr"/>
            <w:rFonts w:eastAsiaTheme="minorEastAsia" w:cstheme="minorHAnsi"/>
            <w:lang w:eastAsia="tr-TR"/>
          </w:rPr>
          <w:t>dâire</w:t>
        </w:r>
      </w:hyperlink>
      <w:r w:rsidRPr="00CD5E21">
        <w:rPr>
          <w:rFonts w:eastAsiaTheme="minorEastAsia" w:cstheme="minorHAnsi"/>
          <w:color w:val="000000" w:themeColor="text1"/>
          <w:lang w:eastAsia="tr-TR"/>
        </w:rPr>
        <w:t xml:space="preserve">yi gösteriyor ki, bütün zerrâtı </w:t>
      </w:r>
      <w:r w:rsidRPr="00AA2E77">
        <w:rPr>
          <w:rFonts w:eastAsiaTheme="minorEastAsia" w:cstheme="minorHAnsi"/>
          <w:lang w:eastAsia="tr-TR"/>
        </w:rPr>
        <w:t>haşir ve neşredecek b</w:t>
      </w:r>
      <w:r w:rsidRPr="00CD5E21">
        <w:rPr>
          <w:rFonts w:eastAsiaTheme="minorEastAsia" w:cstheme="minorHAnsi"/>
          <w:color w:val="000000" w:themeColor="text1"/>
          <w:lang w:eastAsia="tr-TR"/>
        </w:rPr>
        <w:t xml:space="preserve">ir kudretin </w:t>
      </w:r>
      <w:hyperlink w:anchor="111497" w:history="1">
        <w:r w:rsidRPr="00CD5E21">
          <w:rPr>
            <w:rFonts w:eastAsiaTheme="minorEastAsia" w:cstheme="minorHAnsi"/>
            <w:color w:val="0563C1" w:themeColor="hyperlink"/>
            <w:u w:val="single"/>
            <w:lang w:eastAsia="tr-TR"/>
          </w:rPr>
          <w:t>tasarrufât</w:t>
        </w:r>
      </w:hyperlink>
      <w:r w:rsidRPr="00CD5E21">
        <w:rPr>
          <w:rFonts w:eastAsiaTheme="minorEastAsia" w:cstheme="minorHAnsi"/>
          <w:color w:val="000000" w:themeColor="text1"/>
          <w:lang w:eastAsia="tr-TR"/>
        </w:rPr>
        <w:t xml:space="preserve">ını gösterir. Bazen de bütün mahlûkatı </w:t>
      </w:r>
      <w:hyperlink w:anchor="130069" w:history="1">
        <w:r w:rsidRPr="007A355E">
          <w:rPr>
            <w:rStyle w:val="Kpr"/>
            <w:rFonts w:eastAsiaTheme="minorEastAsia" w:cstheme="minorHAnsi"/>
            <w:lang w:eastAsia="tr-TR"/>
          </w:rPr>
          <w:t>fenâ</w:t>
        </w:r>
      </w:hyperlink>
      <w:r w:rsidRPr="00CD5E21">
        <w:rPr>
          <w:rFonts w:eastAsiaTheme="minorEastAsia" w:cstheme="minorHAnsi"/>
          <w:color w:val="000000" w:themeColor="text1"/>
          <w:lang w:eastAsia="tr-TR"/>
        </w:rPr>
        <w:t xml:space="preserve">ya gönderip yeniden getirecek bir kudret ve hikmetin </w:t>
      </w:r>
      <w:hyperlink w:anchor="100044" w:history="1">
        <w:r w:rsidRPr="00CD5E21">
          <w:rPr>
            <w:rFonts w:eastAsiaTheme="minorEastAsia" w:cstheme="minorHAnsi"/>
            <w:color w:val="0563C1" w:themeColor="hyperlink"/>
            <w:u w:val="single"/>
            <w:lang w:eastAsia="tr-TR"/>
          </w:rPr>
          <w:t>âsâr</w:t>
        </w:r>
      </w:hyperlink>
      <w:r w:rsidRPr="00CD5E21">
        <w:rPr>
          <w:rFonts w:eastAsiaTheme="minorEastAsia" w:cstheme="minorHAnsi"/>
          <w:color w:val="000000" w:themeColor="text1"/>
          <w:lang w:eastAsia="tr-TR"/>
        </w:rPr>
        <w:t xml:space="preserve">ını gösterir. Bazı yıldızları dağıtıp semâvâtı parçalayabilir bir kudret ve hikmetin tasarrufâtını ve âsârını gösterir. Bazı bütün </w:t>
      </w:r>
      <w:hyperlink w:anchor="102841" w:history="1">
        <w:r w:rsidRPr="007A355E">
          <w:rPr>
            <w:rStyle w:val="Kpr"/>
            <w:rFonts w:eastAsiaTheme="minorEastAsia" w:cstheme="minorHAnsi"/>
            <w:lang w:eastAsia="tr-TR"/>
          </w:rPr>
          <w:t>zîhayat</w:t>
        </w:r>
      </w:hyperlink>
      <w:r w:rsidRPr="00CD5E21">
        <w:rPr>
          <w:rFonts w:eastAsiaTheme="minorEastAsia" w:cstheme="minorHAnsi"/>
          <w:color w:val="000000" w:themeColor="text1"/>
          <w:lang w:eastAsia="tr-TR"/>
        </w:rPr>
        <w:t xml:space="preserve">ı öldürecek, yeniden </w:t>
      </w:r>
      <w:hyperlink w:anchor="118965" w:history="1">
        <w:r w:rsidRPr="00CD5E21">
          <w:rPr>
            <w:rFonts w:eastAsiaTheme="minorEastAsia" w:cstheme="minorHAnsi"/>
            <w:color w:val="0563C1" w:themeColor="hyperlink"/>
            <w:u w:val="single"/>
            <w:lang w:eastAsia="tr-TR"/>
          </w:rPr>
          <w:t>def‘aten</w:t>
        </w:r>
      </w:hyperlink>
      <w:r w:rsidRPr="00CD5E21">
        <w:rPr>
          <w:rFonts w:eastAsiaTheme="minorEastAsia" w:cstheme="minorHAnsi"/>
          <w:color w:val="000000" w:themeColor="text1"/>
          <w:lang w:eastAsia="tr-TR"/>
        </w:rPr>
        <w:t xml:space="preserve"> bir </w:t>
      </w:r>
      <w:hyperlink w:anchor="105962" w:history="1">
        <w:r w:rsidRPr="00CD5E21">
          <w:rPr>
            <w:rFonts w:eastAsiaTheme="minorEastAsia" w:cstheme="minorHAnsi"/>
            <w:color w:val="0563C1" w:themeColor="hyperlink"/>
            <w:u w:val="single"/>
            <w:lang w:eastAsia="tr-TR"/>
          </w:rPr>
          <w:t>sayha</w:t>
        </w:r>
      </w:hyperlink>
      <w:r w:rsidRPr="00CD5E21">
        <w:rPr>
          <w:rFonts w:eastAsiaTheme="minorEastAsia" w:cstheme="minorHAnsi"/>
          <w:color w:val="000000" w:themeColor="text1"/>
          <w:lang w:eastAsia="tr-TR"/>
        </w:rPr>
        <w:t xml:space="preserve"> ile diriltecek bir kudret ve hikmetin tasarrufâtını ve tecelliyâtını gösterir. Bazı bütün </w:t>
      </w:r>
      <w:hyperlink w:anchor="110499" w:history="1">
        <w:r w:rsidRPr="00741840">
          <w:rPr>
            <w:rStyle w:val="Kpr"/>
            <w:rFonts w:eastAsiaTheme="minorEastAsia" w:cstheme="minorHAnsi"/>
            <w:lang w:eastAsia="tr-TR"/>
          </w:rPr>
          <w:t>rûy-u zemîn</w:t>
        </w:r>
      </w:hyperlink>
      <w:r w:rsidRPr="00CD5E21">
        <w:rPr>
          <w:rFonts w:eastAsiaTheme="minorEastAsia" w:cstheme="minorHAnsi"/>
          <w:color w:val="000000" w:themeColor="text1"/>
          <w:lang w:eastAsia="tr-TR"/>
        </w:rPr>
        <w:t xml:space="preserve">de zîhayat olanları ayrı ayrı haşir ve neşredecek bir kudret ve hikmetin tecelliyâtını gösterir. Bazen küre-i arzı bütün bütün dağıtacak, dağları uçuracak, düzeltip daha güzel bir sûrete çevirecek bir kudret ve hikmetin âsârını gösterir. Demek herkese îmânı ve ma‘rifeti farz olan haşirden başka, çok mertebe-i haşirleri dahi o kudret ve hikmetle yapabilir. Hikmet-i Rabbâniye </w:t>
      </w:r>
      <w:hyperlink w:anchor="100372" w:history="1">
        <w:r w:rsidRPr="00CD5E21">
          <w:rPr>
            <w:rFonts w:eastAsiaTheme="minorEastAsia" w:cstheme="minorHAnsi"/>
            <w:color w:val="0563C1" w:themeColor="hyperlink"/>
            <w:u w:val="single"/>
            <w:lang w:eastAsia="tr-TR"/>
          </w:rPr>
          <w:t>iktizâ</w:t>
        </w:r>
      </w:hyperlink>
      <w:r w:rsidRPr="00CD5E21">
        <w:rPr>
          <w:rFonts w:eastAsiaTheme="minorEastAsia" w:cstheme="minorHAnsi"/>
          <w:color w:val="000000" w:themeColor="text1"/>
          <w:lang w:eastAsia="tr-TR"/>
        </w:rPr>
        <w:t xml:space="preserve"> etmiş ise, elbette </w:t>
      </w:r>
      <w:hyperlink w:anchor="130745" w:history="1">
        <w:r w:rsidRPr="002953CF">
          <w:rPr>
            <w:rStyle w:val="Kpr"/>
            <w:rFonts w:eastAsiaTheme="minorEastAsia" w:cstheme="minorHAnsi"/>
            <w:lang w:eastAsia="tr-TR"/>
          </w:rPr>
          <w:t>haşir ve neşr-i insanî</w:t>
        </w:r>
      </w:hyperlink>
      <w:r w:rsidRPr="00AA2E77">
        <w:rPr>
          <w:rFonts w:eastAsiaTheme="minorEastAsia" w:cstheme="minorHAnsi"/>
          <w:color w:val="4472C4" w:themeColor="accent1"/>
          <w:lang w:eastAsia="tr-TR"/>
        </w:rPr>
        <w:t xml:space="preserve"> </w:t>
      </w:r>
      <w:r w:rsidRPr="00CD5E21">
        <w:rPr>
          <w:rFonts w:eastAsiaTheme="minorEastAsia" w:cstheme="minorHAnsi"/>
          <w:color w:val="000000" w:themeColor="text1"/>
          <w:lang w:eastAsia="tr-TR"/>
        </w:rPr>
        <w:t>ile beraber umum onları dahi yapacak. Veyahud bazı mühimlerini yapar.</w:t>
      </w:r>
    </w:p>
    <w:p w14:paraId="0685214A" w14:textId="7C171A1A" w:rsidR="00CD5E21" w:rsidRDefault="003E3A8B" w:rsidP="003E3A8B">
      <w:pPr>
        <w:spacing w:after="0" w:line="288" w:lineRule="auto"/>
        <w:jc w:val="both"/>
        <w:rPr>
          <w:rFonts w:eastAsiaTheme="minorEastAsia" w:cstheme="minorHAnsi"/>
          <w:color w:val="000000" w:themeColor="text1"/>
          <w:lang w:eastAsia="tr-TR"/>
        </w:rPr>
      </w:pPr>
      <w:r w:rsidRPr="00CD5E21">
        <w:rPr>
          <w:rFonts w:eastAsiaTheme="minorEastAsia" w:cstheme="minorHAnsi"/>
          <w:b/>
          <w:bCs/>
          <w:color w:val="000000" w:themeColor="text1"/>
          <w:lang w:eastAsia="tr-TR"/>
        </w:rPr>
        <w:t>Bir Suâl:</w:t>
      </w:r>
      <w:r w:rsidRPr="00CD5E21">
        <w:rPr>
          <w:rFonts w:eastAsiaTheme="minorEastAsia" w:cstheme="minorHAnsi"/>
          <w:color w:val="000000" w:themeColor="text1"/>
          <w:lang w:eastAsia="tr-TR"/>
        </w:rPr>
        <w:t xml:space="preserve"> Diyorsunuz ki, “Sen sözlerinde </w:t>
      </w:r>
      <w:hyperlink w:anchor="113498" w:history="1">
        <w:r w:rsidRPr="00CD5E21">
          <w:rPr>
            <w:rFonts w:eastAsiaTheme="minorEastAsia" w:cstheme="minorHAnsi"/>
            <w:color w:val="0563C1" w:themeColor="hyperlink"/>
            <w:u w:val="single"/>
            <w:lang w:eastAsia="tr-TR"/>
          </w:rPr>
          <w:t>kıyâs-ı temsîlî</w:t>
        </w:r>
      </w:hyperlink>
      <w:r w:rsidRPr="00CD5E21">
        <w:rPr>
          <w:rFonts w:eastAsiaTheme="minorEastAsia" w:cstheme="minorHAnsi"/>
          <w:color w:val="000000" w:themeColor="text1"/>
          <w:lang w:eastAsia="tr-TR"/>
        </w:rPr>
        <w:t xml:space="preserve"> çok </w:t>
      </w:r>
      <w:hyperlink w:anchor="100407" w:history="1">
        <w:r w:rsidRPr="00CD5E21">
          <w:rPr>
            <w:rFonts w:eastAsiaTheme="minorEastAsia" w:cstheme="minorHAnsi"/>
            <w:color w:val="0563C1" w:themeColor="hyperlink"/>
            <w:u w:val="single"/>
            <w:lang w:eastAsia="tr-TR"/>
          </w:rPr>
          <w:t>isti‘mâl</w:t>
        </w:r>
      </w:hyperlink>
      <w:r w:rsidRPr="00CD5E21">
        <w:rPr>
          <w:rFonts w:eastAsiaTheme="minorEastAsia" w:cstheme="minorHAnsi"/>
          <w:color w:val="000000" w:themeColor="text1"/>
          <w:lang w:eastAsia="tr-TR"/>
        </w:rPr>
        <w:t xml:space="preserve"> ediyorsun. </w:t>
      </w:r>
      <w:proofErr w:type="gramStart"/>
      <w:r w:rsidRPr="00CD5E21">
        <w:rPr>
          <w:rFonts w:eastAsiaTheme="minorEastAsia" w:cstheme="minorHAnsi"/>
          <w:color w:val="000000" w:themeColor="text1"/>
          <w:lang w:eastAsia="tr-TR"/>
        </w:rPr>
        <w:t>Halbuki</w:t>
      </w:r>
      <w:proofErr w:type="gramEnd"/>
      <w:r w:rsidRPr="00CD5E21">
        <w:rPr>
          <w:rFonts w:eastAsiaTheme="minorEastAsia" w:cstheme="minorHAnsi"/>
          <w:color w:val="000000" w:themeColor="text1"/>
          <w:lang w:eastAsia="tr-TR"/>
        </w:rPr>
        <w:t xml:space="preserve"> </w:t>
      </w:r>
      <w:hyperlink w:anchor="117964" w:history="1">
        <w:r w:rsidRPr="00CD5E21">
          <w:rPr>
            <w:rFonts w:eastAsiaTheme="minorEastAsia" w:cstheme="minorHAnsi"/>
            <w:color w:val="0563C1" w:themeColor="hyperlink"/>
            <w:u w:val="single"/>
            <w:lang w:eastAsia="tr-TR"/>
          </w:rPr>
          <w:t>fenn-i mantık</w:t>
        </w:r>
      </w:hyperlink>
      <w:r w:rsidRPr="00CD5E21">
        <w:rPr>
          <w:rFonts w:eastAsiaTheme="minorEastAsia" w:cstheme="minorHAnsi"/>
          <w:color w:val="000000" w:themeColor="text1"/>
          <w:lang w:eastAsia="tr-TR"/>
        </w:rPr>
        <w:t xml:space="preserve">ça kıyâs-ı temsîlî </w:t>
      </w:r>
      <w:hyperlink w:anchor="116458" w:history="1">
        <w:r w:rsidRPr="00CD5E21">
          <w:rPr>
            <w:rFonts w:eastAsiaTheme="minorEastAsia" w:cstheme="minorHAnsi"/>
            <w:color w:val="0563C1" w:themeColor="hyperlink"/>
            <w:u w:val="single"/>
            <w:lang w:eastAsia="tr-TR"/>
          </w:rPr>
          <w:t>yakîn</w:t>
        </w:r>
      </w:hyperlink>
      <w:r w:rsidRPr="00CD5E21">
        <w:rPr>
          <w:rFonts w:eastAsiaTheme="minorEastAsia" w:cstheme="minorHAnsi"/>
          <w:color w:val="000000" w:themeColor="text1"/>
          <w:lang w:eastAsia="tr-TR"/>
        </w:rPr>
        <w:t xml:space="preserve">î ifade etmiyor. </w:t>
      </w:r>
      <w:hyperlink w:anchor="118966" w:history="1">
        <w:r w:rsidRPr="00CD5E21">
          <w:rPr>
            <w:rFonts w:eastAsiaTheme="minorEastAsia" w:cstheme="minorHAnsi"/>
            <w:color w:val="0563C1" w:themeColor="hyperlink"/>
            <w:u w:val="single"/>
            <w:lang w:eastAsia="tr-TR"/>
          </w:rPr>
          <w:t>Mesâil-i yakîniye</w:t>
        </w:r>
      </w:hyperlink>
      <w:r w:rsidRPr="00CD5E21">
        <w:rPr>
          <w:rFonts w:eastAsiaTheme="minorEastAsia" w:cstheme="minorHAnsi"/>
          <w:color w:val="000000" w:themeColor="text1"/>
          <w:lang w:eastAsia="tr-TR"/>
        </w:rPr>
        <w:t xml:space="preserve">de </w:t>
      </w:r>
      <w:hyperlink w:anchor="118967" w:history="1">
        <w:r w:rsidRPr="00741840">
          <w:rPr>
            <w:rStyle w:val="Kpr"/>
            <w:rFonts w:eastAsiaTheme="minorEastAsia" w:cstheme="minorHAnsi"/>
            <w:lang w:eastAsia="tr-TR"/>
          </w:rPr>
          <w:t>burhân-ı mantıkî</w:t>
        </w:r>
      </w:hyperlink>
      <w:r w:rsidRPr="00CD5E21">
        <w:rPr>
          <w:rFonts w:eastAsiaTheme="minorEastAsia" w:cstheme="minorHAnsi"/>
          <w:color w:val="000000" w:themeColor="text1"/>
          <w:lang w:eastAsia="tr-TR"/>
        </w:rPr>
        <w:t xml:space="preserve"> lâzımdır. Kıyâs-ı temsîlî </w:t>
      </w:r>
      <w:hyperlink w:anchor="130704" w:history="1">
        <w:r w:rsidRPr="005C2AE2">
          <w:rPr>
            <w:rStyle w:val="Kpr"/>
            <w:rFonts w:eastAsiaTheme="minorEastAsia" w:cstheme="minorHAnsi"/>
            <w:lang w:eastAsia="tr-TR"/>
          </w:rPr>
          <w:t>usûl-ü fıkıh</w:t>
        </w:r>
      </w:hyperlink>
      <w:r w:rsidRPr="00CD5E21">
        <w:rPr>
          <w:rFonts w:eastAsiaTheme="minorEastAsia" w:cstheme="minorHAnsi"/>
          <w:color w:val="000000" w:themeColor="text1"/>
          <w:lang w:eastAsia="tr-TR"/>
        </w:rPr>
        <w:t xml:space="preserve"> </w:t>
      </w:r>
    </w:p>
    <w:p w14:paraId="027F1C03" w14:textId="77777777" w:rsidR="00CD5E21" w:rsidRDefault="00CD5E21">
      <w:pPr>
        <w:rPr>
          <w:rFonts w:eastAsiaTheme="minorEastAsia" w:cstheme="minorHAnsi"/>
          <w:color w:val="000000" w:themeColor="text1"/>
          <w:lang w:eastAsia="tr-TR"/>
        </w:rPr>
      </w:pPr>
      <w:r>
        <w:rPr>
          <w:rFonts w:eastAsiaTheme="minorEastAsia" w:cstheme="minorHAnsi"/>
          <w:color w:val="000000" w:themeColor="text1"/>
          <w:lang w:eastAsia="tr-TR"/>
        </w:rPr>
        <w:br w:type="page"/>
      </w:r>
    </w:p>
    <w:p w14:paraId="743AC8B5" w14:textId="4D840FDF" w:rsidR="00CD5E21" w:rsidRDefault="00CD5E21" w:rsidP="00CD5E21">
      <w:pPr>
        <w:spacing w:after="0" w:line="288" w:lineRule="auto"/>
        <w:ind w:firstLine="709"/>
        <w:jc w:val="both"/>
        <w:rPr>
          <w:rFonts w:ascii="Times New Roman" w:hAnsi="Times New Roman" w:cs="Times New Roman"/>
          <w:i/>
          <w:iCs/>
          <w:color w:val="FF0000"/>
          <w:u w:val="single"/>
        </w:rPr>
      </w:pPr>
      <w:r>
        <w:rPr>
          <w:rFonts w:ascii="Times New Roman" w:hAnsi="Times New Roman" w:cs="Times New Roman"/>
          <w:i/>
          <w:iCs/>
          <w:color w:val="FF0000"/>
          <w:highlight w:val="yellow"/>
          <w:u w:val="single"/>
        </w:rPr>
        <w:lastRenderedPageBreak/>
        <w:t>Sözler (18 Satır) Sayfa No: 481</w:t>
      </w:r>
    </w:p>
    <w:p w14:paraId="56F0F02D" w14:textId="77777777" w:rsidR="00CD5E21" w:rsidRDefault="00CD5E21" w:rsidP="003E3A8B">
      <w:pPr>
        <w:spacing w:after="0" w:line="288" w:lineRule="auto"/>
        <w:jc w:val="both"/>
        <w:rPr>
          <w:rFonts w:eastAsiaTheme="minorEastAsia" w:cstheme="minorHAnsi"/>
          <w:color w:val="000000" w:themeColor="text1"/>
          <w:lang w:eastAsia="tr-TR"/>
        </w:rPr>
      </w:pPr>
    </w:p>
    <w:p w14:paraId="6D59AD61" w14:textId="2911AADC" w:rsidR="00CD5E21" w:rsidRDefault="003E3A8B" w:rsidP="00CD5E21">
      <w:pPr>
        <w:spacing w:after="0" w:line="288" w:lineRule="auto"/>
        <w:jc w:val="both"/>
        <w:rPr>
          <w:rFonts w:eastAsiaTheme="minorEastAsia" w:cstheme="minorHAnsi"/>
          <w:color w:val="000000" w:themeColor="text1"/>
          <w:lang w:eastAsia="tr-TR"/>
        </w:rPr>
      </w:pPr>
      <w:r w:rsidRPr="007F57DF">
        <w:rPr>
          <w:rFonts w:eastAsiaTheme="minorEastAsia" w:cstheme="minorHAnsi"/>
          <w:color w:val="000000" w:themeColor="text1"/>
          <w:lang w:eastAsia="tr-TR"/>
        </w:rPr>
        <w:t>ulemâ</w:t>
      </w:r>
      <w:r w:rsidRPr="00CD5E21">
        <w:rPr>
          <w:rFonts w:eastAsiaTheme="minorEastAsia" w:cstheme="minorHAnsi"/>
          <w:color w:val="000000" w:themeColor="text1"/>
          <w:lang w:eastAsia="tr-TR"/>
        </w:rPr>
        <w:t xml:space="preserve">sınca </w:t>
      </w:r>
      <w:hyperlink w:anchor="22249" w:history="1">
        <w:r w:rsidRPr="00CD5E21">
          <w:rPr>
            <w:rFonts w:eastAsiaTheme="minorEastAsia" w:cstheme="minorHAnsi"/>
            <w:color w:val="0563C1" w:themeColor="hyperlink"/>
            <w:u w:val="single"/>
            <w:lang w:eastAsia="tr-TR"/>
          </w:rPr>
          <w:t>zann-ı galib</w:t>
        </w:r>
      </w:hyperlink>
      <w:r w:rsidRPr="00CD5E21">
        <w:rPr>
          <w:rFonts w:eastAsiaTheme="minorEastAsia" w:cstheme="minorHAnsi"/>
          <w:color w:val="000000" w:themeColor="text1"/>
          <w:lang w:eastAsia="tr-TR"/>
        </w:rPr>
        <w:t xml:space="preserve"> kâfî olan </w:t>
      </w:r>
      <w:hyperlink w:anchor="114978" w:history="1">
        <w:r w:rsidRPr="00CD5E21">
          <w:rPr>
            <w:rFonts w:eastAsiaTheme="minorEastAsia" w:cstheme="minorHAnsi"/>
            <w:color w:val="0563C1" w:themeColor="hyperlink"/>
            <w:u w:val="single"/>
            <w:lang w:eastAsia="tr-TR"/>
          </w:rPr>
          <w:t>metâlib</w:t>
        </w:r>
      </w:hyperlink>
      <w:r w:rsidRPr="00CD5E21">
        <w:rPr>
          <w:rFonts w:eastAsiaTheme="minorEastAsia" w:cstheme="minorHAnsi"/>
          <w:color w:val="000000" w:themeColor="text1"/>
          <w:lang w:eastAsia="tr-TR"/>
        </w:rPr>
        <w:t xml:space="preserve">de isti‘mâl edilir. Hem de sen temsîlâtı bazı hikâyeler sûretinde zikrediyorsun. Hikâye hayâlî olur. Hakîkî olmaz. </w:t>
      </w:r>
      <w:hyperlink w:anchor="129935" w:history="1">
        <w:r w:rsidRPr="00B34FA7">
          <w:rPr>
            <w:rStyle w:val="Kpr"/>
            <w:rFonts w:eastAsiaTheme="minorEastAsia" w:cstheme="minorHAnsi"/>
            <w:lang w:eastAsia="tr-TR"/>
          </w:rPr>
          <w:t>Vâkıa</w:t>
        </w:r>
      </w:hyperlink>
      <w:r w:rsidRPr="00CD5E21">
        <w:rPr>
          <w:rFonts w:eastAsiaTheme="minorEastAsia" w:cstheme="minorHAnsi"/>
          <w:color w:val="000000" w:themeColor="text1"/>
          <w:lang w:eastAsia="tr-TR"/>
        </w:rPr>
        <w:t xml:space="preserve"> </w:t>
      </w:r>
      <w:hyperlink w:anchor="120197" w:history="1">
        <w:r w:rsidRPr="007F57DF">
          <w:rPr>
            <w:rStyle w:val="Kpr"/>
            <w:rFonts w:eastAsiaTheme="minorEastAsia" w:cstheme="minorHAnsi"/>
            <w:lang w:eastAsia="tr-TR"/>
          </w:rPr>
          <w:t>muhâlif</w:t>
        </w:r>
      </w:hyperlink>
      <w:r w:rsidRPr="00CD5E21">
        <w:rPr>
          <w:rFonts w:eastAsiaTheme="minorEastAsia" w:cstheme="minorHAnsi"/>
          <w:color w:val="000000" w:themeColor="text1"/>
          <w:lang w:eastAsia="tr-TR"/>
        </w:rPr>
        <w:t xml:space="preserve"> olur.</w:t>
      </w:r>
    </w:p>
    <w:p w14:paraId="5E6B800C" w14:textId="23DAD73A" w:rsidR="004E6A26" w:rsidRDefault="003E3A8B" w:rsidP="00CD5E21">
      <w:pPr>
        <w:spacing w:after="0" w:line="288" w:lineRule="auto"/>
        <w:ind w:firstLine="851"/>
        <w:jc w:val="both"/>
        <w:rPr>
          <w:rFonts w:eastAsiaTheme="minorEastAsia" w:cstheme="minorHAnsi"/>
          <w:color w:val="000000" w:themeColor="text1"/>
          <w:lang w:eastAsia="tr-TR"/>
        </w:rPr>
      </w:pPr>
      <w:r w:rsidRPr="00CD5E21">
        <w:rPr>
          <w:rFonts w:eastAsiaTheme="minorEastAsia" w:cstheme="minorHAnsi"/>
          <w:color w:val="000000" w:themeColor="text1"/>
          <w:lang w:eastAsia="tr-TR"/>
        </w:rPr>
        <w:t xml:space="preserve">” </w:t>
      </w:r>
      <w:r w:rsidRPr="00CD5E21">
        <w:rPr>
          <w:rFonts w:eastAsiaTheme="minorEastAsia" w:cstheme="minorHAnsi"/>
          <w:b/>
          <w:bCs/>
          <w:color w:val="000000" w:themeColor="text1"/>
          <w:lang w:eastAsia="tr-TR"/>
        </w:rPr>
        <w:t>Elcevab:</w:t>
      </w:r>
      <w:r w:rsidRPr="00CD5E21">
        <w:rPr>
          <w:rFonts w:eastAsiaTheme="minorEastAsia" w:cstheme="minorHAnsi"/>
          <w:color w:val="000000" w:themeColor="text1"/>
          <w:lang w:eastAsia="tr-TR"/>
        </w:rPr>
        <w:t xml:space="preserve"> İlm-i mantıkça </w:t>
      </w:r>
      <w:r w:rsidRPr="00CD5E21">
        <w:rPr>
          <w:rFonts w:eastAsiaTheme="minorEastAsia" w:cstheme="minorHAnsi"/>
          <w:color w:val="0563C1" w:themeColor="hyperlink"/>
          <w:u w:val="single"/>
          <w:lang w:eastAsia="tr-TR"/>
        </w:rPr>
        <w:t>çendân</w:t>
      </w:r>
      <w:r w:rsidRPr="00CD5E21">
        <w:rPr>
          <w:rFonts w:eastAsiaTheme="minorEastAsia" w:cstheme="minorHAnsi"/>
          <w:color w:val="000000" w:themeColor="text1"/>
          <w:lang w:eastAsia="tr-TR"/>
        </w:rPr>
        <w:t xml:space="preserve"> “Kıyâs-ı temsîlî </w:t>
      </w:r>
      <w:hyperlink w:anchor="118968" w:history="1">
        <w:r w:rsidRPr="00B34FA7">
          <w:rPr>
            <w:rStyle w:val="Kpr"/>
            <w:rFonts w:eastAsiaTheme="minorEastAsia" w:cstheme="minorHAnsi"/>
            <w:lang w:eastAsia="tr-TR"/>
          </w:rPr>
          <w:t>yakîn-i kat‘</w:t>
        </w:r>
      </w:hyperlink>
      <w:r w:rsidRPr="00CD5E21">
        <w:rPr>
          <w:rFonts w:eastAsiaTheme="minorEastAsia" w:cstheme="minorHAnsi"/>
          <w:color w:val="000000" w:themeColor="text1"/>
          <w:lang w:eastAsia="tr-TR"/>
        </w:rPr>
        <w:t xml:space="preserve">î ifade etmiyor” denilmiş. Fakat kıyâs-ı temsîlînin bir nev‘î var ki, mantığın </w:t>
      </w:r>
      <w:hyperlink w:anchor="121729" w:history="1">
        <w:r w:rsidRPr="00B34FA7">
          <w:rPr>
            <w:rStyle w:val="Kpr"/>
            <w:rFonts w:eastAsiaTheme="minorEastAsia" w:cstheme="minorHAnsi"/>
            <w:lang w:eastAsia="tr-TR"/>
          </w:rPr>
          <w:t>yakînî</w:t>
        </w:r>
      </w:hyperlink>
      <w:r w:rsidRPr="00CD5E21">
        <w:rPr>
          <w:rFonts w:eastAsiaTheme="minorEastAsia" w:cstheme="minorHAnsi"/>
          <w:color w:val="000000" w:themeColor="text1"/>
          <w:lang w:eastAsia="tr-TR"/>
        </w:rPr>
        <w:t xml:space="preserve"> </w:t>
      </w:r>
      <w:r w:rsidRPr="00B34FA7">
        <w:rPr>
          <w:rFonts w:eastAsiaTheme="minorEastAsia" w:cstheme="minorHAnsi"/>
          <w:color w:val="000000" w:themeColor="text1"/>
          <w:lang w:eastAsia="tr-TR"/>
        </w:rPr>
        <w:t>burhân</w:t>
      </w:r>
      <w:r w:rsidRPr="00CD5E21">
        <w:rPr>
          <w:rFonts w:eastAsiaTheme="minorEastAsia" w:cstheme="minorHAnsi"/>
          <w:color w:val="000000" w:themeColor="text1"/>
          <w:lang w:eastAsia="tr-TR"/>
        </w:rPr>
        <w:t xml:space="preserve">ından çok kuvvetlidir. Ve mantığın birinci şeklinin birinci </w:t>
      </w:r>
      <w:hyperlink w:anchor="22193" w:history="1">
        <w:r w:rsidRPr="00CD5E21">
          <w:rPr>
            <w:rFonts w:eastAsiaTheme="minorEastAsia" w:cstheme="minorHAnsi"/>
            <w:color w:val="0563C1" w:themeColor="hyperlink"/>
            <w:u w:val="single"/>
            <w:lang w:eastAsia="tr-TR"/>
          </w:rPr>
          <w:t>darb</w:t>
        </w:r>
      </w:hyperlink>
      <w:r w:rsidRPr="00CD5E21">
        <w:rPr>
          <w:rFonts w:eastAsiaTheme="minorEastAsia" w:cstheme="minorHAnsi"/>
          <w:color w:val="000000" w:themeColor="text1"/>
          <w:lang w:eastAsia="tr-TR"/>
        </w:rPr>
        <w:t xml:space="preserve">ından daha yakînîdir. O kısım da şudur ki: Bir </w:t>
      </w:r>
      <w:hyperlink w:anchor="118969" w:history="1">
        <w:r w:rsidRPr="00CD5E21">
          <w:rPr>
            <w:rFonts w:eastAsiaTheme="minorEastAsia" w:cstheme="minorHAnsi"/>
            <w:color w:val="0563C1" w:themeColor="hyperlink"/>
            <w:u w:val="single"/>
            <w:lang w:eastAsia="tr-TR"/>
          </w:rPr>
          <w:t>temsîl-i cüz’î</w:t>
        </w:r>
      </w:hyperlink>
      <w:r w:rsidRPr="00CD5E21">
        <w:rPr>
          <w:rFonts w:eastAsiaTheme="minorEastAsia" w:cstheme="minorHAnsi"/>
          <w:color w:val="000000" w:themeColor="text1"/>
          <w:lang w:eastAsia="tr-TR"/>
        </w:rPr>
        <w:t xml:space="preserve"> vâsıtasıyla bir </w:t>
      </w:r>
      <w:hyperlink w:anchor="119240" w:history="1">
        <w:r w:rsidRPr="00B34FA7">
          <w:rPr>
            <w:rStyle w:val="Kpr"/>
            <w:rFonts w:eastAsiaTheme="minorEastAsia" w:cstheme="minorHAnsi"/>
            <w:lang w:eastAsia="tr-TR"/>
          </w:rPr>
          <w:t>hakîkat-i küllî</w:t>
        </w:r>
      </w:hyperlink>
      <w:r w:rsidRPr="00CD5E21">
        <w:rPr>
          <w:rFonts w:eastAsiaTheme="minorEastAsia" w:cstheme="minorHAnsi"/>
          <w:color w:val="000000" w:themeColor="text1"/>
          <w:lang w:eastAsia="tr-TR"/>
        </w:rPr>
        <w:t xml:space="preserve">nin ucunu gösterip, hükmü o hakîkate </w:t>
      </w:r>
      <w:hyperlink w:anchor="119260" w:history="1">
        <w:r w:rsidRPr="00B34FA7">
          <w:rPr>
            <w:rStyle w:val="Kpr"/>
            <w:rFonts w:eastAsiaTheme="minorEastAsia" w:cstheme="minorHAnsi"/>
            <w:lang w:eastAsia="tr-TR"/>
          </w:rPr>
          <w:t>bina</w:t>
        </w:r>
      </w:hyperlink>
      <w:r w:rsidRPr="00CD5E21">
        <w:rPr>
          <w:rFonts w:eastAsiaTheme="minorEastAsia" w:cstheme="minorHAnsi"/>
          <w:color w:val="000000" w:themeColor="text1"/>
          <w:lang w:eastAsia="tr-TR"/>
        </w:rPr>
        <w:t xml:space="preserve"> ediyor. O hakîkatin kanununu bir hususî maddede gösteriyor. Tâ o </w:t>
      </w:r>
      <w:hyperlink w:anchor="114819" w:history="1">
        <w:r w:rsidRPr="00CD5E21">
          <w:rPr>
            <w:rFonts w:eastAsiaTheme="minorEastAsia" w:cstheme="minorHAnsi"/>
            <w:color w:val="0563C1" w:themeColor="hyperlink"/>
            <w:u w:val="single"/>
            <w:lang w:eastAsia="tr-TR"/>
          </w:rPr>
          <w:t>hakîkat-i uzmâ</w:t>
        </w:r>
      </w:hyperlink>
      <w:r w:rsidRPr="00CD5E21">
        <w:rPr>
          <w:rFonts w:eastAsiaTheme="minorEastAsia" w:cstheme="minorHAnsi"/>
          <w:color w:val="000000" w:themeColor="text1"/>
          <w:lang w:eastAsia="tr-TR"/>
        </w:rPr>
        <w:t xml:space="preserve"> bilinsin ve cüz’î maddeler ona </w:t>
      </w:r>
      <w:hyperlink w:anchor="119262" w:history="1">
        <w:r w:rsidRPr="00B34FA7">
          <w:rPr>
            <w:rStyle w:val="Kpr"/>
            <w:rFonts w:eastAsiaTheme="minorEastAsia" w:cstheme="minorHAnsi"/>
            <w:lang w:eastAsia="tr-TR"/>
          </w:rPr>
          <w:t>ircâ‘</w:t>
        </w:r>
      </w:hyperlink>
      <w:r w:rsidRPr="00CD5E21">
        <w:rPr>
          <w:rFonts w:eastAsiaTheme="minorEastAsia" w:cstheme="minorHAnsi"/>
          <w:color w:val="000000" w:themeColor="text1"/>
          <w:lang w:eastAsia="tr-TR"/>
        </w:rPr>
        <w:t xml:space="preserve"> edilsin. Meselâ güneş, nûrâniyet vâsıtasıyla bir tek zât iken, her parlak şeyin yanında bulunuyor temsîli ile bir kanûn-u hakîkat gösteriliyor ki, nûr ve nûrânî için </w:t>
      </w:r>
      <w:hyperlink w:anchor="101487" w:history="1">
        <w:r w:rsidRPr="00CD5E21">
          <w:rPr>
            <w:rFonts w:eastAsiaTheme="minorEastAsia" w:cstheme="minorHAnsi"/>
            <w:color w:val="0563C1" w:themeColor="hyperlink"/>
            <w:u w:val="single"/>
            <w:lang w:eastAsia="tr-TR"/>
          </w:rPr>
          <w:t>kayıd</w:t>
        </w:r>
      </w:hyperlink>
      <w:r w:rsidRPr="00CD5E21">
        <w:rPr>
          <w:rFonts w:eastAsiaTheme="minorEastAsia" w:cstheme="minorHAnsi"/>
          <w:color w:val="000000" w:themeColor="text1"/>
          <w:lang w:eastAsia="tr-TR"/>
        </w:rPr>
        <w:t xml:space="preserve"> olamaz. Uzak ve yakın bir olur. Az ve çok </w:t>
      </w:r>
      <w:hyperlink w:anchor="111088" w:history="1">
        <w:r w:rsidRPr="00CD5E21">
          <w:rPr>
            <w:rFonts w:eastAsiaTheme="minorEastAsia" w:cstheme="minorHAnsi"/>
            <w:color w:val="0563C1" w:themeColor="hyperlink"/>
            <w:u w:val="single"/>
            <w:lang w:eastAsia="tr-TR"/>
          </w:rPr>
          <w:t>müsâvî</w:t>
        </w:r>
      </w:hyperlink>
      <w:r w:rsidRPr="00CD5E21">
        <w:rPr>
          <w:rFonts w:eastAsiaTheme="minorEastAsia" w:cstheme="minorHAnsi"/>
          <w:color w:val="000000" w:themeColor="text1"/>
          <w:lang w:eastAsia="tr-TR"/>
        </w:rPr>
        <w:t xml:space="preserve"> olur. Mekân onu </w:t>
      </w:r>
      <w:hyperlink w:anchor="102092" w:history="1">
        <w:r w:rsidRPr="00B34FA7">
          <w:rPr>
            <w:rStyle w:val="Kpr"/>
            <w:rFonts w:eastAsiaTheme="minorEastAsia" w:cstheme="minorHAnsi"/>
            <w:lang w:eastAsia="tr-TR"/>
          </w:rPr>
          <w:t>zabt</w:t>
        </w:r>
      </w:hyperlink>
      <w:r w:rsidRPr="00CD5E21">
        <w:rPr>
          <w:rFonts w:eastAsiaTheme="minorEastAsia" w:cstheme="minorHAnsi"/>
          <w:color w:val="000000" w:themeColor="text1"/>
          <w:lang w:eastAsia="tr-TR"/>
        </w:rPr>
        <w:t xml:space="preserve"> edemez. Hem meselâ, ağacın meyveleri, yaprakları bir anda, bir tarzda kolaylıkla ve mükemmel olarak bir tek merkezde bir </w:t>
      </w:r>
      <w:hyperlink w:anchor="130584" w:history="1">
        <w:r w:rsidRPr="00CD5E21">
          <w:rPr>
            <w:rFonts w:eastAsiaTheme="minorEastAsia" w:cstheme="minorHAnsi"/>
            <w:color w:val="0563C1" w:themeColor="hyperlink"/>
            <w:u w:val="single"/>
            <w:lang w:eastAsia="tr-TR"/>
          </w:rPr>
          <w:t>kanûn-u emrî</w:t>
        </w:r>
      </w:hyperlink>
      <w:r w:rsidRPr="00CD5E21">
        <w:rPr>
          <w:rFonts w:eastAsiaTheme="minorEastAsia" w:cstheme="minorHAnsi"/>
          <w:color w:val="000000" w:themeColor="text1"/>
          <w:lang w:eastAsia="tr-TR"/>
        </w:rPr>
        <w:t xml:space="preserve"> ile teşkîli ve tasvîri bir temsîldir ki, muazzam bir hakîkatin ve küllî bir kanunun ucunu gösterir. O hakîkat ve o hakîkatin kanunu gayet kat‘î bir sûrette isbat eder ki, koca kâinât dahi şu ağaç gibi, o kanûn-u hakîkatin ve o </w:t>
      </w:r>
      <w:hyperlink w:anchor="130707" w:history="1">
        <w:r w:rsidRPr="007F57DF">
          <w:rPr>
            <w:rStyle w:val="Kpr"/>
            <w:rFonts w:eastAsiaTheme="minorEastAsia" w:cstheme="minorHAnsi"/>
            <w:lang w:eastAsia="tr-TR"/>
          </w:rPr>
          <w:t>sırr-ı ehadiyet</w:t>
        </w:r>
      </w:hyperlink>
      <w:r w:rsidRPr="00CD5E21">
        <w:rPr>
          <w:rFonts w:eastAsiaTheme="minorEastAsia" w:cstheme="minorHAnsi"/>
          <w:color w:val="000000" w:themeColor="text1"/>
          <w:lang w:eastAsia="tr-TR"/>
        </w:rPr>
        <w:t>in</w:t>
      </w:r>
      <w:r w:rsidR="00CD5E21">
        <w:rPr>
          <w:rFonts w:eastAsiaTheme="minorEastAsia" w:cstheme="minorHAnsi"/>
          <w:color w:val="000000" w:themeColor="text1"/>
          <w:lang w:eastAsia="tr-TR"/>
        </w:rPr>
        <w:t xml:space="preserve"> </w:t>
      </w:r>
      <w:r w:rsidRPr="00CD5E21">
        <w:rPr>
          <w:rFonts w:eastAsiaTheme="minorEastAsia" w:cstheme="minorHAnsi"/>
          <w:color w:val="000000" w:themeColor="text1"/>
          <w:lang w:eastAsia="tr-TR"/>
        </w:rPr>
        <w:t xml:space="preserve">bir mazharıdır. Bir </w:t>
      </w:r>
      <w:hyperlink w:anchor="118970" w:history="1">
        <w:r w:rsidRPr="007F57DF">
          <w:rPr>
            <w:rStyle w:val="Kpr"/>
            <w:rFonts w:eastAsiaTheme="minorEastAsia" w:cstheme="minorHAnsi"/>
            <w:lang w:eastAsia="tr-TR"/>
          </w:rPr>
          <w:t>meydân-ı cevelân</w:t>
        </w:r>
      </w:hyperlink>
      <w:r w:rsidRPr="00CD5E21">
        <w:rPr>
          <w:rFonts w:eastAsiaTheme="minorEastAsia" w:cstheme="minorHAnsi"/>
          <w:color w:val="000000" w:themeColor="text1"/>
          <w:lang w:eastAsia="tr-TR"/>
        </w:rPr>
        <w:t xml:space="preserve">ıdır. </w:t>
      </w:r>
    </w:p>
    <w:p w14:paraId="1E81A6B7" w14:textId="77777777" w:rsidR="004E6A26" w:rsidRDefault="004E6A26">
      <w:pPr>
        <w:rPr>
          <w:rFonts w:eastAsiaTheme="minorEastAsia" w:cstheme="minorHAnsi"/>
          <w:color w:val="000000" w:themeColor="text1"/>
          <w:lang w:eastAsia="tr-TR"/>
        </w:rPr>
      </w:pPr>
      <w:r>
        <w:rPr>
          <w:rFonts w:eastAsiaTheme="minorEastAsia" w:cstheme="minorHAnsi"/>
          <w:color w:val="000000" w:themeColor="text1"/>
          <w:lang w:eastAsia="tr-TR"/>
        </w:rPr>
        <w:br w:type="page"/>
      </w:r>
    </w:p>
    <w:p w14:paraId="3D993650" w14:textId="67BDCC9B" w:rsidR="004E6A26" w:rsidRDefault="004E6A26" w:rsidP="004E6A26">
      <w:pPr>
        <w:spacing w:after="0" w:line="288" w:lineRule="auto"/>
        <w:ind w:firstLine="709"/>
        <w:jc w:val="both"/>
        <w:rPr>
          <w:rFonts w:ascii="Times New Roman" w:hAnsi="Times New Roman" w:cs="Times New Roman"/>
          <w:i/>
          <w:iCs/>
          <w:color w:val="FF0000"/>
          <w:u w:val="single"/>
        </w:rPr>
      </w:pPr>
      <w:r>
        <w:rPr>
          <w:rFonts w:ascii="Times New Roman" w:hAnsi="Times New Roman" w:cs="Times New Roman"/>
          <w:i/>
          <w:iCs/>
          <w:color w:val="FF0000"/>
          <w:highlight w:val="yellow"/>
          <w:u w:val="single"/>
        </w:rPr>
        <w:lastRenderedPageBreak/>
        <w:t>Sözler (18 Satır) Sayfa No: 482</w:t>
      </w:r>
    </w:p>
    <w:p w14:paraId="21365CF7" w14:textId="77777777" w:rsidR="004E6A26" w:rsidRDefault="004E6A26" w:rsidP="004E6A26">
      <w:pPr>
        <w:spacing w:after="0" w:line="288" w:lineRule="auto"/>
        <w:jc w:val="both"/>
        <w:rPr>
          <w:rFonts w:eastAsiaTheme="minorEastAsia" w:cstheme="minorHAnsi"/>
          <w:color w:val="000000" w:themeColor="text1"/>
          <w:lang w:eastAsia="tr-TR"/>
        </w:rPr>
      </w:pPr>
    </w:p>
    <w:p w14:paraId="7FB92174" w14:textId="6521C105" w:rsidR="003E3A8B" w:rsidRPr="00CD5E21" w:rsidRDefault="003E3A8B" w:rsidP="004E6A26">
      <w:pPr>
        <w:spacing w:after="0" w:line="288" w:lineRule="auto"/>
        <w:jc w:val="both"/>
        <w:rPr>
          <w:rFonts w:ascii="Calibri" w:eastAsiaTheme="minorEastAsia" w:hAnsi="Calibri" w:cs="Calibri"/>
          <w:color w:val="000000" w:themeColor="text1"/>
          <w:lang w:eastAsia="tr-TR"/>
        </w:rPr>
      </w:pPr>
      <w:r w:rsidRPr="00CD5E21">
        <w:rPr>
          <w:rFonts w:eastAsiaTheme="minorEastAsia" w:cstheme="minorHAnsi"/>
          <w:color w:val="000000" w:themeColor="text1"/>
          <w:lang w:eastAsia="tr-TR"/>
        </w:rPr>
        <w:t xml:space="preserve">İşte bütün Sözler’deki kıyâsât-ı temsîliyeler bu çeşittirler ki, </w:t>
      </w:r>
      <w:hyperlink w:anchor="130708" w:history="1">
        <w:r w:rsidRPr="00FA0A82">
          <w:rPr>
            <w:rStyle w:val="Kpr"/>
            <w:rFonts w:eastAsiaTheme="minorEastAsia" w:cstheme="minorHAnsi"/>
            <w:lang w:eastAsia="tr-TR"/>
          </w:rPr>
          <w:t>burhân-ı kat‘î-i mantıkî</w:t>
        </w:r>
      </w:hyperlink>
      <w:r w:rsidRPr="00CD5E21">
        <w:rPr>
          <w:rFonts w:eastAsiaTheme="minorEastAsia" w:cstheme="minorHAnsi"/>
          <w:color w:val="000000" w:themeColor="text1"/>
          <w:lang w:eastAsia="tr-TR"/>
        </w:rPr>
        <w:t>den daha kuvvetli, daha yakînîdirler.</w:t>
      </w:r>
    </w:p>
    <w:p w14:paraId="1ADAE710" w14:textId="795603B3" w:rsidR="004E6A26" w:rsidRDefault="003E3A8B" w:rsidP="003E3A8B">
      <w:pPr>
        <w:spacing w:after="0" w:line="288" w:lineRule="auto"/>
        <w:jc w:val="both"/>
        <w:rPr>
          <w:rFonts w:eastAsiaTheme="minorEastAsia" w:cstheme="minorHAnsi"/>
          <w:color w:val="000000" w:themeColor="text1"/>
          <w:lang w:eastAsia="tr-TR"/>
        </w:rPr>
      </w:pPr>
      <w:proofErr w:type="gramStart"/>
      <w:r w:rsidRPr="00CD5E21">
        <w:rPr>
          <w:rFonts w:eastAsiaTheme="minorEastAsia" w:cstheme="minorHAnsi"/>
          <w:b/>
          <w:bCs/>
          <w:color w:val="000000" w:themeColor="text1"/>
          <w:lang w:eastAsia="tr-TR"/>
        </w:rPr>
        <w:t>İkinci Suâle Cevab:</w:t>
      </w:r>
      <w:r w:rsidRPr="00CD5E21">
        <w:rPr>
          <w:rFonts w:eastAsiaTheme="minorEastAsia" w:cstheme="minorHAnsi"/>
          <w:color w:val="000000" w:themeColor="text1"/>
          <w:lang w:eastAsia="tr-TR"/>
        </w:rPr>
        <w:t xml:space="preserve"> Ma‘lûmdur ki, </w:t>
      </w:r>
      <w:hyperlink w:anchor="116647" w:history="1">
        <w:r w:rsidRPr="00CD5E21">
          <w:rPr>
            <w:rFonts w:eastAsiaTheme="minorEastAsia" w:cstheme="minorHAnsi"/>
            <w:color w:val="0563C1" w:themeColor="hyperlink"/>
            <w:u w:val="single"/>
            <w:lang w:eastAsia="tr-TR"/>
          </w:rPr>
          <w:t>fenn-i belâgat</w:t>
        </w:r>
      </w:hyperlink>
      <w:r w:rsidRPr="00CD5E21">
        <w:rPr>
          <w:rFonts w:eastAsiaTheme="minorEastAsia" w:cstheme="minorHAnsi"/>
          <w:color w:val="000000" w:themeColor="text1"/>
          <w:lang w:eastAsia="tr-TR"/>
        </w:rPr>
        <w:t xml:space="preserve">te bir </w:t>
      </w:r>
      <w:hyperlink w:anchor="101524" w:history="1">
        <w:r w:rsidRPr="00CD5E21">
          <w:rPr>
            <w:rFonts w:eastAsiaTheme="minorEastAsia" w:cstheme="minorHAnsi"/>
            <w:color w:val="0563C1" w:themeColor="hyperlink"/>
            <w:u w:val="single"/>
            <w:lang w:eastAsia="tr-TR"/>
          </w:rPr>
          <w:t>lafız</w:t>
        </w:r>
      </w:hyperlink>
      <w:r w:rsidRPr="00CD5E21">
        <w:rPr>
          <w:rFonts w:eastAsiaTheme="minorEastAsia" w:cstheme="minorHAnsi"/>
          <w:color w:val="000000" w:themeColor="text1"/>
          <w:lang w:eastAsia="tr-TR"/>
        </w:rPr>
        <w:t xml:space="preserve">ın, bir kelâmın ma‘nâ-yı hakîkîsi, başka bir </w:t>
      </w:r>
      <w:hyperlink w:anchor="115155" w:history="1">
        <w:r w:rsidRPr="00CD5E21">
          <w:rPr>
            <w:rFonts w:eastAsiaTheme="minorEastAsia" w:cstheme="minorHAnsi"/>
            <w:color w:val="0563C1" w:themeColor="hyperlink"/>
            <w:u w:val="single"/>
            <w:lang w:eastAsia="tr-TR"/>
          </w:rPr>
          <w:t>maksûd</w:t>
        </w:r>
      </w:hyperlink>
      <w:r w:rsidRPr="00CD5E21">
        <w:rPr>
          <w:rFonts w:eastAsiaTheme="minorEastAsia" w:cstheme="minorHAnsi"/>
          <w:color w:val="000000" w:themeColor="text1"/>
          <w:lang w:eastAsia="tr-TR"/>
        </w:rPr>
        <w:t xml:space="preserve"> ma‘nâya sırf bir </w:t>
      </w:r>
      <w:hyperlink w:anchor="118972" w:history="1">
        <w:r w:rsidRPr="00CD5E21">
          <w:rPr>
            <w:rFonts w:eastAsiaTheme="minorEastAsia" w:cstheme="minorHAnsi"/>
            <w:color w:val="0563C1" w:themeColor="hyperlink"/>
            <w:u w:val="single"/>
            <w:lang w:eastAsia="tr-TR"/>
          </w:rPr>
          <w:t>âlet-i mülâhaza</w:t>
        </w:r>
      </w:hyperlink>
      <w:r w:rsidRPr="00CD5E21">
        <w:rPr>
          <w:rFonts w:eastAsiaTheme="minorEastAsia" w:cstheme="minorHAnsi"/>
          <w:color w:val="000000" w:themeColor="text1"/>
          <w:lang w:eastAsia="tr-TR"/>
        </w:rPr>
        <w:t xml:space="preserve"> olsa, ona </w:t>
      </w:r>
      <w:r w:rsidRPr="00FA0A82">
        <w:rPr>
          <w:rFonts w:eastAsiaTheme="minorEastAsia" w:cstheme="minorHAnsi"/>
          <w:color w:val="4472C4" w:themeColor="accent1"/>
          <w:lang w:eastAsia="tr-TR"/>
        </w:rPr>
        <w:t xml:space="preserve">lafz-ı </w:t>
      </w:r>
      <w:hyperlink w:anchor="130709" w:history="1">
        <w:r w:rsidRPr="00FA0A82">
          <w:rPr>
            <w:rStyle w:val="Kpr"/>
            <w:rFonts w:eastAsiaTheme="minorEastAsia" w:cstheme="minorHAnsi"/>
            <w:lang w:eastAsia="tr-TR"/>
          </w:rPr>
          <w:t xml:space="preserve">kinâî </w:t>
        </w:r>
        <w:r w:rsidRPr="00FA0A82">
          <w:rPr>
            <w:rStyle w:val="Kpr"/>
            <w:rFonts w:eastAsiaTheme="minorEastAsia" w:cstheme="minorHAnsi"/>
            <w:color w:val="auto"/>
            <w:lang w:eastAsia="tr-TR"/>
          </w:rPr>
          <w:t>denili</w:t>
        </w:r>
      </w:hyperlink>
      <w:r w:rsidRPr="00CD5E21">
        <w:rPr>
          <w:rFonts w:eastAsiaTheme="minorEastAsia" w:cstheme="minorHAnsi"/>
          <w:color w:val="000000" w:themeColor="text1"/>
          <w:lang w:eastAsia="tr-TR"/>
        </w:rPr>
        <w:t xml:space="preserve">r. Ve </w:t>
      </w:r>
      <w:hyperlink w:anchor="118973" w:history="1">
        <w:r w:rsidRPr="00652C84">
          <w:rPr>
            <w:rStyle w:val="Kpr"/>
            <w:rFonts w:eastAsiaTheme="minorEastAsia" w:cstheme="minorHAnsi"/>
            <w:lang w:eastAsia="tr-TR"/>
          </w:rPr>
          <w:t>kinâî</w:t>
        </w:r>
      </w:hyperlink>
      <w:r w:rsidRPr="00CD5E21">
        <w:rPr>
          <w:rFonts w:eastAsiaTheme="minorEastAsia" w:cstheme="minorHAnsi"/>
          <w:color w:val="000000" w:themeColor="text1"/>
          <w:lang w:eastAsia="tr-TR"/>
        </w:rPr>
        <w:t xml:space="preserve"> ta‘bîr edilen bir </w:t>
      </w:r>
      <w:hyperlink w:anchor="105636" w:history="1">
        <w:r w:rsidRPr="00652C84">
          <w:rPr>
            <w:rStyle w:val="Kpr"/>
            <w:rFonts w:eastAsiaTheme="minorEastAsia" w:cstheme="minorHAnsi"/>
            <w:lang w:eastAsia="tr-TR"/>
          </w:rPr>
          <w:t>kelâm</w:t>
        </w:r>
      </w:hyperlink>
      <w:r w:rsidRPr="00CD5E21">
        <w:rPr>
          <w:rFonts w:eastAsiaTheme="minorEastAsia" w:cstheme="minorHAnsi"/>
          <w:color w:val="000000" w:themeColor="text1"/>
          <w:lang w:eastAsia="tr-TR"/>
        </w:rPr>
        <w:t xml:space="preserve">ın ma‘nâ-yı aslîsi, </w:t>
      </w:r>
      <w:hyperlink w:anchor="118974" w:history="1">
        <w:r w:rsidRPr="00CD5E21">
          <w:rPr>
            <w:rFonts w:eastAsiaTheme="minorEastAsia" w:cstheme="minorHAnsi"/>
            <w:color w:val="0563C1" w:themeColor="hyperlink"/>
            <w:u w:val="single"/>
            <w:lang w:eastAsia="tr-TR"/>
          </w:rPr>
          <w:t>medâr-ı sıdk ve kizb</w:t>
        </w:r>
      </w:hyperlink>
      <w:r w:rsidRPr="00CD5E21">
        <w:rPr>
          <w:rFonts w:eastAsiaTheme="minorEastAsia" w:cstheme="minorHAnsi"/>
          <w:color w:val="000000" w:themeColor="text1"/>
          <w:lang w:eastAsia="tr-TR"/>
        </w:rPr>
        <w:t xml:space="preserve"> değildir, belki kinâî ma‘nâsıdır ki, medâr-ı sıdk ve kizb olur. </w:t>
      </w:r>
      <w:proofErr w:type="gramEnd"/>
      <w:r w:rsidRPr="00CD5E21">
        <w:rPr>
          <w:rFonts w:eastAsiaTheme="minorEastAsia" w:cstheme="minorHAnsi"/>
          <w:color w:val="000000" w:themeColor="text1"/>
          <w:lang w:eastAsia="tr-TR"/>
        </w:rPr>
        <w:t xml:space="preserve">Eğer o kinâî ma‘nâ doğru ise, o kelâm sâdıktır. Ma‘nâ-yı aslî </w:t>
      </w:r>
      <w:hyperlink w:anchor="130710" w:history="1">
        <w:r w:rsidRPr="00652C84">
          <w:rPr>
            <w:rStyle w:val="Kpr"/>
            <w:rFonts w:eastAsiaTheme="minorEastAsia" w:cstheme="minorHAnsi"/>
            <w:lang w:eastAsia="tr-TR"/>
          </w:rPr>
          <w:t>kâzib</w:t>
        </w:r>
      </w:hyperlink>
      <w:r w:rsidRPr="00CD5E21">
        <w:rPr>
          <w:rFonts w:eastAsiaTheme="minorEastAsia" w:cstheme="minorHAnsi"/>
          <w:color w:val="000000" w:themeColor="text1"/>
          <w:lang w:eastAsia="tr-TR"/>
        </w:rPr>
        <w:t xml:space="preserve"> dahi olsa </w:t>
      </w:r>
      <w:hyperlink w:anchor="130712" w:history="1">
        <w:r w:rsidRPr="00652C84">
          <w:rPr>
            <w:rStyle w:val="Kpr"/>
            <w:rFonts w:eastAsiaTheme="minorEastAsia" w:cstheme="minorHAnsi"/>
            <w:lang w:eastAsia="tr-TR"/>
          </w:rPr>
          <w:t>sıdk</w:t>
        </w:r>
      </w:hyperlink>
      <w:r w:rsidRPr="00CD5E21">
        <w:rPr>
          <w:rFonts w:eastAsiaTheme="minorEastAsia" w:cstheme="minorHAnsi"/>
          <w:color w:val="000000" w:themeColor="text1"/>
          <w:lang w:eastAsia="tr-TR"/>
        </w:rPr>
        <w:t xml:space="preserve">ını bozmaz. Eğer </w:t>
      </w:r>
      <w:hyperlink w:anchor="130711" w:history="1">
        <w:r w:rsidRPr="00652C84">
          <w:rPr>
            <w:rStyle w:val="Kpr"/>
            <w:rFonts w:eastAsiaTheme="minorEastAsia" w:cstheme="minorHAnsi"/>
            <w:lang w:eastAsia="tr-TR"/>
          </w:rPr>
          <w:t>ma‘nâ-yı kinâî</w:t>
        </w:r>
      </w:hyperlink>
      <w:r w:rsidRPr="00CD5E21">
        <w:rPr>
          <w:rFonts w:eastAsiaTheme="minorEastAsia" w:cstheme="minorHAnsi"/>
          <w:color w:val="000000" w:themeColor="text1"/>
          <w:lang w:eastAsia="tr-TR"/>
        </w:rPr>
        <w:t xml:space="preserve"> doğru değilse, </w:t>
      </w:r>
      <w:hyperlink w:anchor="130713" w:history="1">
        <w:r w:rsidRPr="00F41A57">
          <w:rPr>
            <w:rStyle w:val="Kpr"/>
            <w:rFonts w:eastAsiaTheme="minorEastAsia" w:cstheme="minorHAnsi"/>
            <w:lang w:eastAsia="tr-TR"/>
          </w:rPr>
          <w:t>ma‘nâ-yı aslî</w:t>
        </w:r>
      </w:hyperlink>
      <w:r w:rsidRPr="00CD5E21">
        <w:rPr>
          <w:rFonts w:eastAsiaTheme="minorEastAsia" w:cstheme="minorHAnsi"/>
          <w:color w:val="000000" w:themeColor="text1"/>
          <w:lang w:eastAsia="tr-TR"/>
        </w:rPr>
        <w:t xml:space="preserve">si doğru olsa, o kelâm kâzibdir. Meselâ, kinâî misâllerinden </w:t>
      </w:r>
      <w:r w:rsidRPr="00CD5E21">
        <w:rPr>
          <w:rFonts w:eastAsiaTheme="minorEastAsia" w:cs="Shaikh Hamdullah Mushaf"/>
          <w:color w:val="FF0000"/>
          <w:szCs w:val="28"/>
          <w:rtl/>
          <w:lang w:eastAsia="tr-TR"/>
        </w:rPr>
        <w:t>فِلَانٌ طَو۪يلُ النَّجَادِ</w:t>
      </w:r>
      <w:r w:rsidRPr="00CD5E21">
        <w:rPr>
          <w:rFonts w:eastAsiaTheme="minorEastAsia" w:cstheme="minorHAnsi"/>
          <w:color w:val="000000" w:themeColor="text1"/>
          <w:lang w:eastAsia="tr-TR"/>
        </w:rPr>
        <w:t xml:space="preserve"> denilir. Yani “Kılıcının kayışı, </w:t>
      </w:r>
      <w:hyperlink w:anchor="105261" w:history="1">
        <w:r w:rsidRPr="00CD5E21">
          <w:rPr>
            <w:rFonts w:eastAsiaTheme="minorEastAsia" w:cstheme="minorHAnsi"/>
            <w:color w:val="0563C1" w:themeColor="hyperlink"/>
            <w:u w:val="single"/>
            <w:lang w:eastAsia="tr-TR"/>
          </w:rPr>
          <w:t>bend</w:t>
        </w:r>
      </w:hyperlink>
      <w:r w:rsidRPr="00CD5E21">
        <w:rPr>
          <w:rFonts w:eastAsiaTheme="minorEastAsia" w:cstheme="minorHAnsi"/>
          <w:color w:val="000000" w:themeColor="text1"/>
          <w:lang w:eastAsia="tr-TR"/>
        </w:rPr>
        <w:t xml:space="preserve">i uzundur.” Şu kelâm, o adamın </w:t>
      </w:r>
      <w:hyperlink w:anchor="113504" w:history="1">
        <w:r w:rsidRPr="00CD5E21">
          <w:rPr>
            <w:rFonts w:eastAsiaTheme="minorEastAsia" w:cstheme="minorHAnsi"/>
            <w:color w:val="0563C1" w:themeColor="hyperlink"/>
            <w:u w:val="single"/>
            <w:lang w:eastAsia="tr-TR"/>
          </w:rPr>
          <w:t>kamet</w:t>
        </w:r>
      </w:hyperlink>
      <w:r w:rsidRPr="00CD5E21">
        <w:rPr>
          <w:rFonts w:eastAsiaTheme="minorEastAsia" w:cstheme="minorHAnsi"/>
          <w:color w:val="000000" w:themeColor="text1"/>
          <w:lang w:eastAsia="tr-TR"/>
        </w:rPr>
        <w:t xml:space="preserve">inin uzunluğuna kinâyedir. Eğer o adam uzun ise, kılıcı ve kayışı ve bendi olmasa da, yine bu kelâm sâdıktır, doğrudur. Eğer o adamın boyu uzun olmazsa, çendân uzun bir kılıcı ve uzun bir kayışı ve uzun bir bendi bulunsa, yine bu kelâm kâzibdir. Çünkü ma‘nâ-yı aslîsi maksûd değil. İşte Onuncu Söz’ün ve Yirmi İkinci Söz’ün hikâyeleri gibi, sâir Sözler’in hikâyeleri </w:t>
      </w:r>
      <w:hyperlink w:anchor="118976" w:history="1">
        <w:r w:rsidRPr="00F41A57">
          <w:rPr>
            <w:rStyle w:val="Kpr"/>
            <w:rFonts w:eastAsiaTheme="minorEastAsia" w:cstheme="minorHAnsi"/>
            <w:lang w:eastAsia="tr-TR"/>
          </w:rPr>
          <w:t>kinâiyat</w:t>
        </w:r>
      </w:hyperlink>
      <w:r w:rsidRPr="00CD5E21">
        <w:rPr>
          <w:rFonts w:eastAsiaTheme="minorEastAsia" w:cstheme="minorHAnsi"/>
          <w:color w:val="000000" w:themeColor="text1"/>
          <w:lang w:eastAsia="tr-TR"/>
        </w:rPr>
        <w:t xml:space="preserve"> kısmındandırlar ki, </w:t>
      </w:r>
      <w:hyperlink w:anchor="118977" w:history="1">
        <w:r w:rsidRPr="00CD5E21">
          <w:rPr>
            <w:rFonts w:eastAsiaTheme="minorEastAsia" w:cstheme="minorHAnsi"/>
            <w:color w:val="0563C1" w:themeColor="hyperlink"/>
            <w:u w:val="single"/>
            <w:lang w:eastAsia="tr-TR"/>
          </w:rPr>
          <w:t>begâyet</w:t>
        </w:r>
      </w:hyperlink>
      <w:r w:rsidRPr="00CD5E21">
        <w:rPr>
          <w:rFonts w:eastAsiaTheme="minorEastAsia" w:cstheme="minorHAnsi"/>
          <w:color w:val="000000" w:themeColor="text1"/>
          <w:lang w:eastAsia="tr-TR"/>
        </w:rPr>
        <w:t xml:space="preserve"> doğru ve gayet sâdık ve </w:t>
      </w:r>
      <w:hyperlink w:anchor="118978" w:history="1">
        <w:r w:rsidRPr="00CD5E21">
          <w:rPr>
            <w:rFonts w:eastAsiaTheme="minorEastAsia" w:cstheme="minorHAnsi"/>
            <w:color w:val="0563C1" w:themeColor="hyperlink"/>
            <w:u w:val="single"/>
            <w:lang w:eastAsia="tr-TR"/>
          </w:rPr>
          <w:t>mutâbık-ı vâki</w:t>
        </w:r>
      </w:hyperlink>
      <w:r w:rsidRPr="00CD5E21">
        <w:rPr>
          <w:rFonts w:eastAsiaTheme="minorEastAsia" w:cstheme="minorHAnsi"/>
          <w:color w:val="000000" w:themeColor="text1"/>
          <w:lang w:eastAsia="tr-TR"/>
        </w:rPr>
        <w:t xml:space="preserve">‘ olan hikâyelerin sonlarındaki hakîkatler o hikâyelerin ma‘nâ-yı kinâîleridir. </w:t>
      </w:r>
    </w:p>
    <w:p w14:paraId="3C9CAF8D" w14:textId="77777777" w:rsidR="004E6A26" w:rsidRDefault="004E6A26">
      <w:pPr>
        <w:rPr>
          <w:rFonts w:eastAsiaTheme="minorEastAsia" w:cstheme="minorHAnsi"/>
          <w:color w:val="000000" w:themeColor="text1"/>
          <w:lang w:eastAsia="tr-TR"/>
        </w:rPr>
      </w:pPr>
      <w:r>
        <w:rPr>
          <w:rFonts w:eastAsiaTheme="minorEastAsia" w:cstheme="minorHAnsi"/>
          <w:color w:val="000000" w:themeColor="text1"/>
          <w:lang w:eastAsia="tr-TR"/>
        </w:rPr>
        <w:br w:type="page"/>
      </w:r>
    </w:p>
    <w:p w14:paraId="41BDC939" w14:textId="51ED489B" w:rsidR="004E6A26" w:rsidRDefault="004E6A26" w:rsidP="004E6A26">
      <w:pPr>
        <w:spacing w:after="0" w:line="288" w:lineRule="auto"/>
        <w:ind w:firstLine="709"/>
        <w:jc w:val="both"/>
        <w:rPr>
          <w:rFonts w:ascii="Times New Roman" w:hAnsi="Times New Roman" w:cs="Times New Roman"/>
          <w:i/>
          <w:iCs/>
          <w:color w:val="FF0000"/>
          <w:u w:val="single"/>
        </w:rPr>
      </w:pPr>
      <w:r>
        <w:rPr>
          <w:rFonts w:ascii="Times New Roman" w:hAnsi="Times New Roman" w:cs="Times New Roman"/>
          <w:i/>
          <w:iCs/>
          <w:color w:val="FF0000"/>
          <w:highlight w:val="yellow"/>
          <w:u w:val="single"/>
        </w:rPr>
        <w:lastRenderedPageBreak/>
        <w:t>Sözler (18 Satır) Sayfa No: 483</w:t>
      </w:r>
    </w:p>
    <w:p w14:paraId="644838F4" w14:textId="77777777" w:rsidR="004E6A26" w:rsidRDefault="004E6A26" w:rsidP="003E3A8B">
      <w:pPr>
        <w:spacing w:after="0" w:line="288" w:lineRule="auto"/>
        <w:jc w:val="both"/>
        <w:rPr>
          <w:rFonts w:eastAsiaTheme="minorEastAsia" w:cstheme="minorHAnsi"/>
          <w:color w:val="000000" w:themeColor="text1"/>
          <w:lang w:eastAsia="tr-TR"/>
        </w:rPr>
      </w:pPr>
    </w:p>
    <w:p w14:paraId="7C45699B" w14:textId="2C055986" w:rsidR="003E3A8B" w:rsidRPr="00CD5E21" w:rsidRDefault="003E3A8B" w:rsidP="003E3A8B">
      <w:pPr>
        <w:spacing w:after="0" w:line="288" w:lineRule="auto"/>
        <w:jc w:val="both"/>
        <w:rPr>
          <w:rFonts w:ascii="Calibri" w:eastAsiaTheme="minorEastAsia" w:hAnsi="Calibri" w:cs="Calibri"/>
          <w:color w:val="000000" w:themeColor="text1"/>
          <w:lang w:eastAsia="tr-TR"/>
        </w:rPr>
      </w:pPr>
      <w:r w:rsidRPr="00CD5E21">
        <w:rPr>
          <w:rFonts w:eastAsiaTheme="minorEastAsia" w:cstheme="minorHAnsi"/>
          <w:color w:val="000000" w:themeColor="text1"/>
          <w:lang w:eastAsia="tr-TR"/>
        </w:rPr>
        <w:t xml:space="preserve">Ma‘nâ-yı aslîleri bir temsîl dürbünîdir. Nasıl olursa olsun sıdkına ve hakkaniyetine zarar vermez. Hem o hikâyeler birer temsîldirler. Yalnız umuma </w:t>
      </w:r>
      <w:hyperlink w:anchor="115978" w:history="1">
        <w:r w:rsidRPr="00CD5E21">
          <w:rPr>
            <w:rFonts w:eastAsiaTheme="minorEastAsia" w:cstheme="minorHAnsi"/>
            <w:color w:val="0563C1" w:themeColor="hyperlink"/>
            <w:u w:val="single"/>
            <w:lang w:eastAsia="tr-TR"/>
          </w:rPr>
          <w:t>tefhîm</w:t>
        </w:r>
      </w:hyperlink>
      <w:r w:rsidRPr="00CD5E21">
        <w:rPr>
          <w:rFonts w:eastAsiaTheme="minorEastAsia" w:cstheme="minorHAnsi"/>
          <w:color w:val="000000" w:themeColor="text1"/>
          <w:lang w:eastAsia="tr-TR"/>
        </w:rPr>
        <w:t xml:space="preserve"> için, lisân-ı hâl, lisân-ı kal sûretinde ve şahs-ı ma‘nevî bir şahs-ı maddî şeklinde gösterilmiştir.</w:t>
      </w:r>
    </w:p>
    <w:p w14:paraId="0DF152ED" w14:textId="714C3E8E" w:rsidR="003E3A8B" w:rsidRPr="00CD5E21" w:rsidRDefault="003E3A8B" w:rsidP="003E3A8B">
      <w:pPr>
        <w:spacing w:after="0" w:line="288" w:lineRule="auto"/>
        <w:jc w:val="both"/>
        <w:rPr>
          <w:rFonts w:ascii="Calibri" w:eastAsiaTheme="minorEastAsia" w:hAnsi="Calibri" w:cs="Calibri"/>
          <w:color w:val="000000" w:themeColor="text1"/>
          <w:lang w:eastAsia="tr-TR"/>
        </w:rPr>
      </w:pPr>
      <w:r w:rsidRPr="00CD5E21">
        <w:rPr>
          <w:rFonts w:eastAsiaTheme="minorEastAsia" w:cstheme="minorHAnsi"/>
          <w:b/>
          <w:bCs/>
          <w:color w:val="000000" w:themeColor="text1"/>
          <w:lang w:eastAsia="tr-TR"/>
        </w:rPr>
        <w:t>Üçüncü Maksad:</w:t>
      </w:r>
      <w:r w:rsidRPr="00CD5E21">
        <w:rPr>
          <w:rFonts w:eastAsiaTheme="minorEastAsia" w:cstheme="minorHAnsi"/>
          <w:color w:val="000000" w:themeColor="text1"/>
          <w:lang w:eastAsia="tr-TR"/>
        </w:rPr>
        <w:t xml:space="preserve"> Umum ehl-i dalâletin vekili ikinci suâline </w:t>
      </w:r>
      <w:r w:rsidRPr="00CD5E21">
        <w:rPr>
          <w:rFonts w:eastAsiaTheme="minorEastAsia" w:cstheme="minorHAnsi"/>
          <w:b/>
          <w:bCs/>
          <w:color w:val="000000" w:themeColor="text1"/>
          <w:vertAlign w:val="superscript"/>
          <w:lang w:eastAsia="tr-TR"/>
        </w:rPr>
        <w:t>(Hâşiye)</w:t>
      </w:r>
      <w:r w:rsidRPr="00CD5E21">
        <w:rPr>
          <w:rFonts w:eastAsiaTheme="minorEastAsia" w:cstheme="minorHAnsi"/>
          <w:color w:val="000000" w:themeColor="text1"/>
          <w:lang w:eastAsia="tr-TR"/>
        </w:rPr>
        <w:t xml:space="preserve"> karşı, kat‘î ve </w:t>
      </w:r>
      <w:hyperlink w:anchor="113725" w:history="1">
        <w:r w:rsidRPr="00CD5E21">
          <w:rPr>
            <w:rFonts w:eastAsiaTheme="minorEastAsia" w:cstheme="minorHAnsi"/>
            <w:color w:val="0563C1" w:themeColor="hyperlink"/>
            <w:u w:val="single"/>
            <w:lang w:eastAsia="tr-TR"/>
          </w:rPr>
          <w:t>mukni‘</w:t>
        </w:r>
      </w:hyperlink>
      <w:r w:rsidRPr="00CD5E21">
        <w:rPr>
          <w:rFonts w:eastAsiaTheme="minorEastAsia" w:cstheme="minorHAnsi"/>
          <w:color w:val="000000" w:themeColor="text1"/>
          <w:lang w:eastAsia="tr-TR"/>
        </w:rPr>
        <w:t xml:space="preserve"> ve </w:t>
      </w:r>
      <w:hyperlink w:anchor="118982" w:history="1">
        <w:r w:rsidRPr="00CD5E21">
          <w:rPr>
            <w:rFonts w:eastAsiaTheme="minorEastAsia" w:cstheme="minorHAnsi"/>
            <w:color w:val="0563C1" w:themeColor="hyperlink"/>
            <w:u w:val="single"/>
            <w:lang w:eastAsia="tr-TR"/>
          </w:rPr>
          <w:t>mülzim</w:t>
        </w:r>
      </w:hyperlink>
      <w:r w:rsidRPr="00CD5E21">
        <w:rPr>
          <w:rFonts w:eastAsiaTheme="minorEastAsia" w:cstheme="minorHAnsi"/>
          <w:color w:val="000000" w:themeColor="text1"/>
          <w:lang w:eastAsia="tr-TR"/>
        </w:rPr>
        <w:t xml:space="preserve"> cevabı aldıktan sonra, şöyle üçüncü bir suâl ediyor, diyor ki: “Kur’ân’da, </w:t>
      </w:r>
      <w:r w:rsidRPr="00CD5E21">
        <w:rPr>
          <w:rFonts w:eastAsiaTheme="minorEastAsia" w:cs="Shaikh Hamdullah Mushaf"/>
          <w:color w:val="FF0000"/>
          <w:szCs w:val="28"/>
          <w:rtl/>
          <w:lang w:eastAsia="tr-TR"/>
        </w:rPr>
        <w:t>اَحْسَنُ الْخَالِق۪ينَ اَرْحَمُ الرَّاحِم۪ينَ</w:t>
      </w:r>
      <w:r w:rsidRPr="00CD5E21">
        <w:rPr>
          <w:rFonts w:eastAsiaTheme="minorEastAsia" w:cstheme="minorHAnsi"/>
          <w:color w:val="000000" w:themeColor="text1"/>
          <w:lang w:eastAsia="tr-TR"/>
        </w:rPr>
        <w:t xml:space="preserve"> gibi kelimât, başka </w:t>
      </w:r>
      <w:hyperlink w:anchor="101311" w:history="1">
        <w:r w:rsidRPr="00CD5E21">
          <w:rPr>
            <w:rFonts w:eastAsiaTheme="minorEastAsia" w:cstheme="minorHAnsi"/>
            <w:color w:val="0563C1" w:themeColor="hyperlink"/>
            <w:u w:val="single"/>
            <w:lang w:eastAsia="tr-TR"/>
          </w:rPr>
          <w:t>hâlik</w:t>
        </w:r>
      </w:hyperlink>
      <w:r w:rsidRPr="00CD5E21">
        <w:rPr>
          <w:rFonts w:eastAsiaTheme="minorEastAsia" w:cstheme="minorHAnsi"/>
          <w:color w:val="000000" w:themeColor="text1"/>
          <w:lang w:eastAsia="tr-TR"/>
        </w:rPr>
        <w:t xml:space="preserve">lar, </w:t>
      </w:r>
      <w:hyperlink w:anchor="110689" w:history="1">
        <w:r w:rsidRPr="00CD5E21">
          <w:rPr>
            <w:rFonts w:eastAsiaTheme="minorEastAsia" w:cstheme="minorHAnsi"/>
            <w:color w:val="0563C1" w:themeColor="hyperlink"/>
            <w:u w:val="single"/>
            <w:lang w:eastAsia="tr-TR"/>
          </w:rPr>
          <w:t>râhim</w:t>
        </w:r>
      </w:hyperlink>
      <w:r w:rsidRPr="00CD5E21">
        <w:rPr>
          <w:rFonts w:eastAsiaTheme="minorEastAsia" w:cstheme="minorHAnsi"/>
          <w:color w:val="000000" w:themeColor="text1"/>
          <w:lang w:eastAsia="tr-TR"/>
        </w:rPr>
        <w:t xml:space="preserve">ler bulunduğunu </w:t>
      </w:r>
      <w:hyperlink w:anchor="101452" w:history="1">
        <w:r w:rsidRPr="00CD5E21">
          <w:rPr>
            <w:rFonts w:eastAsiaTheme="minorEastAsia" w:cstheme="minorHAnsi"/>
            <w:color w:val="0563C1" w:themeColor="hyperlink"/>
            <w:u w:val="single"/>
            <w:lang w:eastAsia="tr-TR"/>
          </w:rPr>
          <w:t>iş‘âr</w:t>
        </w:r>
      </w:hyperlink>
      <w:r w:rsidRPr="00CD5E21">
        <w:rPr>
          <w:rFonts w:eastAsiaTheme="minorEastAsia" w:cstheme="minorHAnsi"/>
          <w:color w:val="000000" w:themeColor="text1"/>
          <w:lang w:eastAsia="tr-TR"/>
        </w:rPr>
        <w:t xml:space="preserve"> eder. Hem diyorsunuz ki: ‘</w:t>
      </w:r>
      <w:hyperlink w:anchor="116677" w:history="1">
        <w:r w:rsidRPr="003A359D">
          <w:rPr>
            <w:rStyle w:val="Kpr"/>
            <w:rFonts w:eastAsiaTheme="minorEastAsia" w:cstheme="minorHAnsi"/>
            <w:lang w:eastAsia="tr-TR"/>
          </w:rPr>
          <w:t>Hâlik-ı Âlem</w:t>
        </w:r>
      </w:hyperlink>
      <w:r w:rsidRPr="00CD5E21">
        <w:rPr>
          <w:rFonts w:eastAsiaTheme="minorEastAsia" w:cstheme="minorHAnsi"/>
          <w:color w:val="000000" w:themeColor="text1"/>
          <w:lang w:eastAsia="tr-TR"/>
        </w:rPr>
        <w:t xml:space="preserve">’in nihâyetsiz </w:t>
      </w:r>
      <w:hyperlink w:anchor="102430" w:history="1">
        <w:r w:rsidRPr="00CD5E21">
          <w:rPr>
            <w:rFonts w:eastAsiaTheme="minorEastAsia" w:cstheme="minorHAnsi"/>
            <w:color w:val="0563C1" w:themeColor="hyperlink"/>
            <w:u w:val="single"/>
            <w:lang w:eastAsia="tr-TR"/>
          </w:rPr>
          <w:t>kemâlât</w:t>
        </w:r>
      </w:hyperlink>
      <w:r w:rsidRPr="00CD5E21">
        <w:rPr>
          <w:rFonts w:eastAsiaTheme="minorEastAsia" w:cstheme="minorHAnsi"/>
          <w:color w:val="000000" w:themeColor="text1"/>
          <w:lang w:eastAsia="tr-TR"/>
        </w:rPr>
        <w:t xml:space="preserve">ı var. Bütün </w:t>
      </w:r>
      <w:hyperlink w:anchor="115027" w:history="1">
        <w:r w:rsidRPr="003A359D">
          <w:rPr>
            <w:rStyle w:val="Kpr"/>
            <w:rFonts w:eastAsiaTheme="minorEastAsia" w:cstheme="minorHAnsi"/>
            <w:lang w:eastAsia="tr-TR"/>
          </w:rPr>
          <w:t>envâ‘-ı kemâlât</w:t>
        </w:r>
      </w:hyperlink>
      <w:r w:rsidRPr="00CD5E21">
        <w:rPr>
          <w:rFonts w:eastAsiaTheme="minorEastAsia" w:cstheme="minorHAnsi"/>
          <w:color w:val="000000" w:themeColor="text1"/>
          <w:lang w:eastAsia="tr-TR"/>
        </w:rPr>
        <w:t xml:space="preserve">ın en nihâyet mertebelerini </w:t>
      </w:r>
      <w:hyperlink w:anchor="130204" w:history="1">
        <w:r w:rsidRPr="0006419B">
          <w:rPr>
            <w:rStyle w:val="Kpr"/>
            <w:rFonts w:eastAsiaTheme="minorEastAsia" w:cstheme="minorHAnsi"/>
            <w:lang w:eastAsia="tr-TR"/>
          </w:rPr>
          <w:t>câmi‘</w:t>
        </w:r>
      </w:hyperlink>
      <w:r w:rsidRPr="00CD5E21">
        <w:rPr>
          <w:rFonts w:eastAsiaTheme="minorEastAsia" w:cstheme="minorHAnsi"/>
          <w:color w:val="000000" w:themeColor="text1"/>
          <w:lang w:eastAsia="tr-TR"/>
        </w:rPr>
        <w:t xml:space="preserve">dir.’ </w:t>
      </w:r>
      <w:proofErr w:type="gramStart"/>
      <w:r w:rsidRPr="00CD5E21">
        <w:rPr>
          <w:rFonts w:eastAsiaTheme="minorEastAsia" w:cstheme="minorHAnsi"/>
          <w:color w:val="000000" w:themeColor="text1"/>
          <w:lang w:eastAsia="tr-TR"/>
        </w:rPr>
        <w:t>Halbuki</w:t>
      </w:r>
      <w:proofErr w:type="gramEnd"/>
      <w:r w:rsidRPr="00CD5E21">
        <w:rPr>
          <w:rFonts w:eastAsiaTheme="minorEastAsia" w:cstheme="minorHAnsi"/>
          <w:color w:val="000000" w:themeColor="text1"/>
          <w:lang w:eastAsia="tr-TR"/>
        </w:rPr>
        <w:t xml:space="preserve"> eşyânın kemâlâtı </w:t>
      </w:r>
      <w:hyperlink w:anchor="116066" w:history="1">
        <w:r w:rsidRPr="00CD5E21">
          <w:rPr>
            <w:rFonts w:eastAsiaTheme="minorEastAsia" w:cstheme="minorHAnsi"/>
            <w:color w:val="0563C1" w:themeColor="hyperlink"/>
            <w:u w:val="single"/>
            <w:lang w:eastAsia="tr-TR"/>
          </w:rPr>
          <w:t>ezdâd</w:t>
        </w:r>
      </w:hyperlink>
      <w:r w:rsidRPr="00CD5E21">
        <w:rPr>
          <w:rFonts w:eastAsiaTheme="minorEastAsia" w:cstheme="minorHAnsi"/>
          <w:color w:val="000000" w:themeColor="text1"/>
          <w:lang w:eastAsia="tr-TR"/>
        </w:rPr>
        <w:t xml:space="preserve"> ile bilinir. Elem olmazsa lezzet </w:t>
      </w:r>
      <w:hyperlink w:anchor="130714" w:history="1">
        <w:r w:rsidRPr="003A359D">
          <w:rPr>
            <w:rStyle w:val="Kpr"/>
            <w:rFonts w:eastAsiaTheme="minorEastAsia" w:cstheme="minorHAnsi"/>
            <w:lang w:eastAsia="tr-TR"/>
          </w:rPr>
          <w:t>berkemâl</w:t>
        </w:r>
      </w:hyperlink>
      <w:r w:rsidRPr="00CD5E21">
        <w:rPr>
          <w:rFonts w:eastAsiaTheme="minorEastAsia" w:cstheme="minorHAnsi"/>
          <w:color w:val="000000" w:themeColor="text1"/>
          <w:lang w:eastAsia="tr-TR"/>
        </w:rPr>
        <w:t xml:space="preserve"> olmaz. </w:t>
      </w:r>
      <w:hyperlink w:anchor="101036" w:history="1">
        <w:r w:rsidRPr="003A359D">
          <w:rPr>
            <w:rStyle w:val="Kpr"/>
            <w:rFonts w:eastAsiaTheme="minorEastAsia" w:cstheme="minorHAnsi"/>
            <w:lang w:eastAsia="tr-TR"/>
          </w:rPr>
          <w:t>Zulmet</w:t>
        </w:r>
      </w:hyperlink>
      <w:r w:rsidRPr="00CD5E21">
        <w:rPr>
          <w:rFonts w:eastAsiaTheme="minorEastAsia" w:cstheme="minorHAnsi"/>
          <w:color w:val="000000" w:themeColor="text1"/>
          <w:lang w:eastAsia="tr-TR"/>
        </w:rPr>
        <w:t xml:space="preserve"> olmazsa </w:t>
      </w:r>
      <w:hyperlink w:anchor="130715" w:history="1">
        <w:r w:rsidRPr="0006419B">
          <w:rPr>
            <w:rStyle w:val="Kpr"/>
            <w:rFonts w:eastAsiaTheme="minorEastAsia" w:cstheme="minorHAnsi"/>
            <w:lang w:eastAsia="tr-TR"/>
          </w:rPr>
          <w:t>ziyâ</w:t>
        </w:r>
      </w:hyperlink>
      <w:r w:rsidRPr="00CD5E21">
        <w:rPr>
          <w:rFonts w:eastAsiaTheme="minorEastAsia" w:cstheme="minorHAnsi"/>
          <w:color w:val="000000" w:themeColor="text1"/>
          <w:lang w:eastAsia="tr-TR"/>
        </w:rPr>
        <w:t xml:space="preserve"> </w:t>
      </w:r>
      <w:hyperlink w:anchor="100876" w:history="1">
        <w:r w:rsidRPr="00CD5E21">
          <w:rPr>
            <w:rFonts w:eastAsiaTheme="minorEastAsia" w:cstheme="minorHAnsi"/>
            <w:color w:val="0563C1" w:themeColor="hyperlink"/>
            <w:u w:val="single"/>
            <w:lang w:eastAsia="tr-TR"/>
          </w:rPr>
          <w:t>tahakkuk</w:t>
        </w:r>
      </w:hyperlink>
      <w:r w:rsidRPr="00CD5E21">
        <w:rPr>
          <w:rFonts w:eastAsiaTheme="minorEastAsia" w:cstheme="minorHAnsi"/>
          <w:color w:val="000000" w:themeColor="text1"/>
          <w:lang w:eastAsia="tr-TR"/>
        </w:rPr>
        <w:t xml:space="preserve"> etmez. </w:t>
      </w:r>
      <w:hyperlink w:anchor="102272" w:history="1">
        <w:r w:rsidRPr="0006419B">
          <w:rPr>
            <w:rStyle w:val="Kpr"/>
            <w:rFonts w:eastAsiaTheme="minorEastAsia" w:cstheme="minorHAnsi"/>
            <w:lang w:eastAsia="tr-TR"/>
          </w:rPr>
          <w:t>Firâk</w:t>
        </w:r>
      </w:hyperlink>
      <w:r w:rsidRPr="00CD5E21">
        <w:rPr>
          <w:rFonts w:eastAsiaTheme="minorEastAsia" w:cstheme="minorHAnsi"/>
          <w:color w:val="000000" w:themeColor="text1"/>
          <w:lang w:eastAsia="tr-TR"/>
        </w:rPr>
        <w:t xml:space="preserve"> olmazsa </w:t>
      </w:r>
      <w:hyperlink w:anchor="115286" w:history="1">
        <w:r w:rsidRPr="00CD5E21">
          <w:rPr>
            <w:rFonts w:eastAsiaTheme="minorEastAsia" w:cstheme="minorHAnsi"/>
            <w:color w:val="0563C1" w:themeColor="hyperlink"/>
            <w:u w:val="single"/>
            <w:lang w:eastAsia="tr-TR"/>
          </w:rPr>
          <w:t>visâl</w:t>
        </w:r>
      </w:hyperlink>
      <w:r w:rsidRPr="00CD5E21">
        <w:rPr>
          <w:rFonts w:eastAsiaTheme="minorEastAsia" w:cstheme="minorHAnsi"/>
          <w:color w:val="000000" w:themeColor="text1"/>
          <w:lang w:eastAsia="tr-TR"/>
        </w:rPr>
        <w:t xml:space="preserve"> lezzet vermez. Ve hâkezâ...” </w:t>
      </w:r>
      <w:r w:rsidRPr="00CD5E21">
        <w:rPr>
          <w:rFonts w:eastAsiaTheme="minorEastAsia" w:cstheme="minorHAnsi"/>
          <w:b/>
          <w:bCs/>
          <w:color w:val="000000" w:themeColor="text1"/>
          <w:lang w:eastAsia="tr-TR"/>
        </w:rPr>
        <w:t>Elcevab:</w:t>
      </w:r>
      <w:r w:rsidRPr="00CD5E21">
        <w:rPr>
          <w:rFonts w:eastAsiaTheme="minorEastAsia" w:cstheme="minorHAnsi"/>
          <w:color w:val="000000" w:themeColor="text1"/>
          <w:lang w:eastAsia="tr-TR"/>
        </w:rPr>
        <w:t xml:space="preserve"> Birinci şıkka </w:t>
      </w:r>
      <w:r w:rsidRPr="00CD5E21">
        <w:rPr>
          <w:rFonts w:eastAsiaTheme="minorEastAsia" w:cstheme="minorHAnsi"/>
          <w:b/>
          <w:bCs/>
          <w:color w:val="000000" w:themeColor="text1"/>
          <w:lang w:eastAsia="tr-TR"/>
        </w:rPr>
        <w:t>“Beş İşaret”</w:t>
      </w:r>
      <w:r w:rsidRPr="00CD5E21">
        <w:rPr>
          <w:rFonts w:eastAsiaTheme="minorEastAsia" w:cstheme="minorHAnsi"/>
          <w:color w:val="000000" w:themeColor="text1"/>
          <w:lang w:eastAsia="tr-TR"/>
        </w:rPr>
        <w:t xml:space="preserve"> ile cevab veririz.</w:t>
      </w:r>
    </w:p>
    <w:p w14:paraId="7E070C0F" w14:textId="5A1D576E" w:rsidR="003E3A8B" w:rsidRPr="00CD5E21" w:rsidRDefault="003E3A8B" w:rsidP="003E3A8B">
      <w:pPr>
        <w:spacing w:after="0" w:line="288" w:lineRule="auto"/>
        <w:jc w:val="both"/>
        <w:rPr>
          <w:rFonts w:ascii="Calibri" w:eastAsiaTheme="minorEastAsia" w:hAnsi="Calibri" w:cs="Calibri"/>
          <w:color w:val="000000" w:themeColor="text1"/>
          <w:lang w:eastAsia="tr-TR"/>
        </w:rPr>
      </w:pPr>
      <w:r w:rsidRPr="00CD5E21">
        <w:rPr>
          <w:rFonts w:eastAsiaTheme="minorEastAsia" w:cstheme="minorHAnsi"/>
          <w:b/>
          <w:bCs/>
          <w:color w:val="000000" w:themeColor="text1"/>
          <w:lang w:eastAsia="tr-TR"/>
        </w:rPr>
        <w:t>Birinci İşaret:</w:t>
      </w:r>
      <w:r w:rsidRPr="00CD5E21">
        <w:rPr>
          <w:rFonts w:eastAsiaTheme="minorEastAsia" w:cstheme="minorHAnsi"/>
          <w:color w:val="000000" w:themeColor="text1"/>
          <w:lang w:eastAsia="tr-TR"/>
        </w:rPr>
        <w:t xml:space="preserve"> Kur’ân </w:t>
      </w:r>
      <w:proofErr w:type="gramStart"/>
      <w:r w:rsidRPr="00CD5E21">
        <w:rPr>
          <w:rFonts w:eastAsiaTheme="minorEastAsia" w:cstheme="minorHAnsi"/>
          <w:color w:val="000000" w:themeColor="text1"/>
          <w:lang w:eastAsia="tr-TR"/>
        </w:rPr>
        <w:t>baştan başa</w:t>
      </w:r>
      <w:proofErr w:type="gramEnd"/>
      <w:r w:rsidRPr="00CD5E21">
        <w:rPr>
          <w:rFonts w:eastAsiaTheme="minorEastAsia" w:cstheme="minorHAnsi"/>
          <w:color w:val="000000" w:themeColor="text1"/>
          <w:lang w:eastAsia="tr-TR"/>
        </w:rPr>
        <w:t xml:space="preserve"> </w:t>
      </w:r>
      <w:hyperlink w:anchor="123761" w:history="1">
        <w:r w:rsidRPr="0006419B">
          <w:rPr>
            <w:rStyle w:val="Kpr"/>
            <w:rFonts w:eastAsiaTheme="minorEastAsia" w:cstheme="minorHAnsi"/>
            <w:lang w:eastAsia="tr-TR"/>
          </w:rPr>
          <w:t>tevhîd</w:t>
        </w:r>
      </w:hyperlink>
      <w:r w:rsidRPr="00CD5E21">
        <w:rPr>
          <w:rFonts w:eastAsiaTheme="minorEastAsia" w:cstheme="minorHAnsi"/>
          <w:color w:val="000000" w:themeColor="text1"/>
          <w:lang w:eastAsia="tr-TR"/>
        </w:rPr>
        <w:t xml:space="preserve">i isbat ettiği ve gösterdiği için bir delîl-i kat‘îdir ki, Kur’ân-ı Hakîm’in o nevi‘ kelimeleri sizin </w:t>
      </w:r>
      <w:hyperlink w:anchor="111425" w:history="1">
        <w:r w:rsidRPr="00CD5E21">
          <w:rPr>
            <w:rFonts w:eastAsiaTheme="minorEastAsia" w:cstheme="minorHAnsi"/>
            <w:color w:val="0563C1" w:themeColor="hyperlink"/>
            <w:u w:val="single"/>
            <w:lang w:eastAsia="tr-TR"/>
          </w:rPr>
          <w:t>fehim</w:t>
        </w:r>
      </w:hyperlink>
      <w:r w:rsidRPr="00CD5E21">
        <w:rPr>
          <w:rFonts w:eastAsiaTheme="minorEastAsia" w:cstheme="minorHAnsi"/>
          <w:color w:val="000000" w:themeColor="text1"/>
          <w:lang w:eastAsia="tr-TR"/>
        </w:rPr>
        <w:t xml:space="preserve">ettiğiniz gibi değildir. Belki </w:t>
      </w:r>
      <w:r w:rsidRPr="00CD5E21">
        <w:rPr>
          <w:rFonts w:eastAsiaTheme="minorEastAsia" w:cs="Shaikh Hamdullah Mushaf"/>
          <w:color w:val="FF0000"/>
          <w:szCs w:val="28"/>
          <w:rtl/>
          <w:lang w:eastAsia="tr-TR"/>
        </w:rPr>
        <w:t>اَحْسَنُ الْخَالِق۪ينَ</w:t>
      </w:r>
      <w:r w:rsidRPr="00CD5E21">
        <w:rPr>
          <w:rFonts w:eastAsiaTheme="minorEastAsia" w:cstheme="minorHAnsi"/>
          <w:color w:val="000000" w:themeColor="text1"/>
          <w:lang w:eastAsia="tr-TR"/>
        </w:rPr>
        <w:t xml:space="preserve"> demesi, “</w:t>
      </w:r>
      <w:hyperlink w:anchor="130683" w:history="1">
        <w:r w:rsidRPr="00CD5E21">
          <w:rPr>
            <w:rFonts w:eastAsiaTheme="minorEastAsia" w:cstheme="minorHAnsi"/>
            <w:color w:val="0563C1" w:themeColor="hyperlink"/>
            <w:u w:val="single"/>
            <w:lang w:eastAsia="tr-TR"/>
          </w:rPr>
          <w:t>Hâlikıyet</w:t>
        </w:r>
      </w:hyperlink>
      <w:r w:rsidRPr="00CD5E21">
        <w:rPr>
          <w:rFonts w:eastAsiaTheme="minorEastAsia" w:cstheme="minorHAnsi"/>
          <w:color w:val="000000" w:themeColor="text1"/>
          <w:lang w:eastAsia="tr-TR"/>
        </w:rPr>
        <w:t xml:space="preserve"> mertebelerinin </w:t>
      </w:r>
    </w:p>
    <w:p w14:paraId="6F66A3F7" w14:textId="77777777" w:rsidR="003E3A8B" w:rsidRPr="00CD5E21" w:rsidRDefault="003E3A8B" w:rsidP="003E3A8B">
      <w:pPr>
        <w:spacing w:after="0" w:line="288" w:lineRule="auto"/>
        <w:jc w:val="both"/>
        <w:rPr>
          <w:rFonts w:ascii="Calibri" w:eastAsiaTheme="minorEastAsia" w:hAnsi="Calibri" w:cs="Calibri"/>
          <w:color w:val="000000" w:themeColor="text1"/>
          <w:lang w:eastAsia="tr-TR"/>
        </w:rPr>
      </w:pPr>
      <w:r w:rsidRPr="00CD5E21">
        <w:rPr>
          <w:rFonts w:eastAsiaTheme="minorEastAsia" w:cstheme="minorHAnsi"/>
          <w:color w:val="000000" w:themeColor="text1"/>
          <w:lang w:eastAsia="tr-TR"/>
        </w:rPr>
        <w:t>__________</w:t>
      </w:r>
    </w:p>
    <w:p w14:paraId="4FAD3922" w14:textId="471D0B81" w:rsidR="003E3A8B" w:rsidRPr="00CD5E21" w:rsidRDefault="003E3A8B" w:rsidP="003E3A8B">
      <w:pPr>
        <w:spacing w:after="0" w:line="288" w:lineRule="auto"/>
        <w:jc w:val="both"/>
        <w:rPr>
          <w:rFonts w:ascii="Calibri" w:eastAsiaTheme="minorEastAsia" w:hAnsi="Calibri" w:cs="Calibri"/>
          <w:color w:val="000000" w:themeColor="text1"/>
          <w:lang w:eastAsia="tr-TR"/>
        </w:rPr>
      </w:pPr>
      <w:r w:rsidRPr="00CD5E21">
        <w:rPr>
          <w:rFonts w:eastAsiaTheme="minorEastAsia" w:cstheme="minorHAnsi"/>
          <w:b/>
          <w:bCs/>
          <w:color w:val="000000" w:themeColor="text1"/>
          <w:lang w:eastAsia="tr-TR"/>
        </w:rPr>
        <w:t>Hâşiye:</w:t>
      </w:r>
      <w:r w:rsidRPr="00CD5E21">
        <w:rPr>
          <w:rFonts w:eastAsiaTheme="minorEastAsia" w:cstheme="minorHAnsi"/>
          <w:color w:val="000000" w:themeColor="text1"/>
          <w:lang w:eastAsia="tr-TR"/>
        </w:rPr>
        <w:t xml:space="preserve"> İkinci Maksad’ın başındaki suâl demektir. Yoksa hâtimenin </w:t>
      </w:r>
      <w:hyperlink w:anchor="100013" w:history="1">
        <w:r w:rsidRPr="0006419B">
          <w:rPr>
            <w:rStyle w:val="Kpr"/>
            <w:rFonts w:eastAsiaTheme="minorEastAsia" w:cstheme="minorHAnsi"/>
            <w:lang w:eastAsia="tr-TR"/>
          </w:rPr>
          <w:t>âhir</w:t>
        </w:r>
      </w:hyperlink>
      <w:r w:rsidRPr="00CD5E21">
        <w:rPr>
          <w:rFonts w:eastAsiaTheme="minorEastAsia" w:cstheme="minorHAnsi"/>
          <w:color w:val="000000" w:themeColor="text1"/>
          <w:lang w:eastAsia="tr-TR"/>
        </w:rPr>
        <w:t>indeki bu küçücük suâl değildir.</w:t>
      </w:r>
    </w:p>
    <w:p w14:paraId="4375B7AD" w14:textId="77777777" w:rsidR="003E3A8B" w:rsidRPr="00CD5E21" w:rsidRDefault="003E3A8B" w:rsidP="003E3A8B">
      <w:pPr>
        <w:spacing w:after="0" w:line="288" w:lineRule="auto"/>
        <w:jc w:val="both"/>
        <w:rPr>
          <w:rFonts w:ascii="Calibri" w:eastAsiaTheme="minorEastAsia" w:hAnsi="Calibri" w:cs="Calibri"/>
          <w:color w:val="000000" w:themeColor="text1"/>
          <w:lang w:eastAsia="tr-TR"/>
        </w:rPr>
      </w:pPr>
      <w:r w:rsidRPr="00CD5E21">
        <w:rPr>
          <w:rFonts w:eastAsiaTheme="minorEastAsia" w:cstheme="minorHAnsi"/>
          <w:color w:val="000000" w:themeColor="text1"/>
          <w:lang w:eastAsia="tr-TR"/>
        </w:rPr>
        <w:br w:type="page"/>
      </w:r>
    </w:p>
    <w:p w14:paraId="0FA51CAA" w14:textId="38A2F0ED" w:rsidR="004E6A26" w:rsidRDefault="004E6A26" w:rsidP="004E6A26">
      <w:pPr>
        <w:spacing w:after="0" w:line="288" w:lineRule="auto"/>
        <w:ind w:firstLine="709"/>
        <w:jc w:val="both"/>
        <w:rPr>
          <w:rFonts w:ascii="Times New Roman" w:hAnsi="Times New Roman" w:cs="Times New Roman"/>
          <w:i/>
          <w:iCs/>
          <w:color w:val="FF0000"/>
          <w:u w:val="single"/>
        </w:rPr>
      </w:pPr>
      <w:r>
        <w:rPr>
          <w:rFonts w:ascii="Times New Roman" w:hAnsi="Times New Roman" w:cs="Times New Roman"/>
          <w:i/>
          <w:iCs/>
          <w:color w:val="FF0000"/>
          <w:highlight w:val="yellow"/>
          <w:u w:val="single"/>
        </w:rPr>
        <w:lastRenderedPageBreak/>
        <w:t>Sözler (18 Satır) Sayfa No: 484</w:t>
      </w:r>
    </w:p>
    <w:p w14:paraId="24746B1E" w14:textId="77777777" w:rsidR="004E6A26" w:rsidRDefault="004E6A26" w:rsidP="003E3A8B">
      <w:pPr>
        <w:spacing w:after="0" w:line="288" w:lineRule="auto"/>
        <w:jc w:val="both"/>
        <w:rPr>
          <w:rFonts w:eastAsiaTheme="minorEastAsia" w:cstheme="minorHAnsi"/>
          <w:color w:val="000000" w:themeColor="text1"/>
          <w:lang w:eastAsia="tr-TR"/>
        </w:rPr>
      </w:pPr>
    </w:p>
    <w:p w14:paraId="16143806" w14:textId="35FD3839" w:rsidR="003E3A8B" w:rsidRPr="00CD5E21" w:rsidRDefault="004E6A26" w:rsidP="003E3A8B">
      <w:pPr>
        <w:spacing w:after="0" w:line="288" w:lineRule="auto"/>
        <w:jc w:val="both"/>
        <w:rPr>
          <w:rFonts w:ascii="Calibri" w:eastAsiaTheme="minorEastAsia" w:hAnsi="Calibri" w:cs="Calibri"/>
          <w:color w:val="000000" w:themeColor="text1"/>
          <w:lang w:eastAsia="tr-TR"/>
        </w:rPr>
      </w:pPr>
      <w:proofErr w:type="gramStart"/>
      <w:r w:rsidRPr="00CD5E21">
        <w:rPr>
          <w:rFonts w:eastAsiaTheme="minorEastAsia" w:cstheme="minorHAnsi"/>
          <w:color w:val="000000" w:themeColor="text1"/>
          <w:lang w:eastAsia="tr-TR"/>
        </w:rPr>
        <w:t>en</w:t>
      </w:r>
      <w:proofErr w:type="gramEnd"/>
      <w:r w:rsidRPr="00CD5E21">
        <w:rPr>
          <w:rFonts w:eastAsiaTheme="minorEastAsia" w:cstheme="minorHAnsi"/>
          <w:color w:val="000000" w:themeColor="text1"/>
          <w:lang w:eastAsia="tr-TR"/>
        </w:rPr>
        <w:t xml:space="preserve"> </w:t>
      </w:r>
      <w:hyperlink w:anchor="117675" w:history="1">
        <w:r w:rsidRPr="00CD5E21">
          <w:rPr>
            <w:rFonts w:eastAsiaTheme="minorEastAsia" w:cstheme="minorHAnsi"/>
            <w:color w:val="0563C1" w:themeColor="hyperlink"/>
            <w:u w:val="single"/>
            <w:lang w:eastAsia="tr-TR"/>
          </w:rPr>
          <w:t>ahsen</w:t>
        </w:r>
      </w:hyperlink>
      <w:r w:rsidRPr="00CD5E21">
        <w:rPr>
          <w:rFonts w:eastAsiaTheme="minorEastAsia" w:cstheme="minorHAnsi"/>
          <w:color w:val="000000" w:themeColor="text1"/>
          <w:lang w:eastAsia="tr-TR"/>
        </w:rPr>
        <w:t xml:space="preserve">indedir” demektir ki, başka Hâlık bulunduğuna </w:t>
      </w:r>
      <w:r w:rsidR="003E3A8B" w:rsidRPr="00CD5E21">
        <w:rPr>
          <w:rFonts w:eastAsiaTheme="minorEastAsia" w:cstheme="minorHAnsi"/>
          <w:color w:val="000000" w:themeColor="text1"/>
          <w:lang w:eastAsia="tr-TR"/>
        </w:rPr>
        <w:t xml:space="preserve">hiç delâleti yok. Belki hâlikıyetin sâir sıfatlar gibi çok </w:t>
      </w:r>
      <w:hyperlink w:anchor="111101" w:history="1">
        <w:r w:rsidR="003E3A8B" w:rsidRPr="0006419B">
          <w:rPr>
            <w:rStyle w:val="Kpr"/>
            <w:rFonts w:eastAsiaTheme="minorEastAsia" w:cstheme="minorHAnsi"/>
            <w:lang w:eastAsia="tr-TR"/>
          </w:rPr>
          <w:t>merâtib</w:t>
        </w:r>
      </w:hyperlink>
      <w:r w:rsidR="003E3A8B" w:rsidRPr="00CD5E21">
        <w:rPr>
          <w:rFonts w:eastAsiaTheme="minorEastAsia" w:cstheme="minorHAnsi"/>
          <w:color w:val="000000" w:themeColor="text1"/>
          <w:lang w:eastAsia="tr-TR"/>
        </w:rPr>
        <w:t xml:space="preserve">i var. </w:t>
      </w:r>
      <w:r w:rsidR="003E3A8B" w:rsidRPr="00CD5E21">
        <w:rPr>
          <w:rFonts w:eastAsiaTheme="minorEastAsia" w:cs="Shaikh Hamdullah Mushaf"/>
          <w:color w:val="FF0000"/>
          <w:szCs w:val="28"/>
          <w:rtl/>
          <w:lang w:eastAsia="tr-TR"/>
        </w:rPr>
        <w:t>اَحْسَنُ الْخَالِق۪ينَ</w:t>
      </w:r>
      <w:r w:rsidR="003E3A8B" w:rsidRPr="00CD5E21">
        <w:rPr>
          <w:rFonts w:eastAsiaTheme="minorEastAsia" w:cstheme="minorHAnsi"/>
          <w:color w:val="000000" w:themeColor="text1"/>
          <w:lang w:eastAsia="tr-TR"/>
        </w:rPr>
        <w:t xml:space="preserve"> demek, </w:t>
      </w:r>
      <w:hyperlink w:anchor="130716" w:history="1">
        <w:r w:rsidR="003E3A8B" w:rsidRPr="0006419B">
          <w:rPr>
            <w:rStyle w:val="Kpr"/>
            <w:rFonts w:eastAsiaTheme="minorEastAsia" w:cstheme="minorHAnsi"/>
            <w:lang w:eastAsia="tr-TR"/>
          </w:rPr>
          <w:t>merâtib-i hâlikıyet</w:t>
        </w:r>
      </w:hyperlink>
      <w:r w:rsidR="003E3A8B" w:rsidRPr="00CD5E21">
        <w:rPr>
          <w:rFonts w:eastAsiaTheme="minorEastAsia" w:cstheme="minorHAnsi"/>
          <w:color w:val="000000" w:themeColor="text1"/>
          <w:lang w:eastAsia="tr-TR"/>
        </w:rPr>
        <w:t xml:space="preserve">in en güzel, en </w:t>
      </w:r>
      <w:hyperlink w:anchor="113168" w:history="1">
        <w:r w:rsidR="003E3A8B" w:rsidRPr="00CD5E21">
          <w:rPr>
            <w:rFonts w:eastAsiaTheme="minorEastAsia" w:cstheme="minorHAnsi"/>
            <w:color w:val="0563C1" w:themeColor="hyperlink"/>
            <w:u w:val="single"/>
            <w:lang w:eastAsia="tr-TR"/>
          </w:rPr>
          <w:t>müntehâ</w:t>
        </w:r>
      </w:hyperlink>
      <w:r w:rsidR="003E3A8B" w:rsidRPr="00CD5E21">
        <w:rPr>
          <w:rFonts w:eastAsiaTheme="minorEastAsia" w:cstheme="minorHAnsi"/>
          <w:color w:val="000000" w:themeColor="text1"/>
          <w:lang w:eastAsia="tr-TR"/>
        </w:rPr>
        <w:t xml:space="preserve"> mertebesinde bir </w:t>
      </w:r>
      <w:hyperlink w:anchor="115915" w:history="1">
        <w:r w:rsidR="003E3A8B" w:rsidRPr="005929BA">
          <w:rPr>
            <w:rStyle w:val="Kpr"/>
            <w:rFonts w:eastAsiaTheme="minorEastAsia" w:cstheme="minorHAnsi"/>
            <w:lang w:eastAsia="tr-TR"/>
          </w:rPr>
          <w:t>Hâlik-ı Zülcelâl</w:t>
        </w:r>
      </w:hyperlink>
      <w:r w:rsidR="003E3A8B" w:rsidRPr="00CD5E21">
        <w:rPr>
          <w:rFonts w:eastAsiaTheme="minorEastAsia" w:cstheme="minorHAnsi"/>
          <w:color w:val="000000" w:themeColor="text1"/>
          <w:lang w:eastAsia="tr-TR"/>
        </w:rPr>
        <w:t>’dir demektir.</w:t>
      </w:r>
    </w:p>
    <w:p w14:paraId="20B5FF4B" w14:textId="42CED178" w:rsidR="003E3A8B" w:rsidRPr="00CD5E21" w:rsidRDefault="003E3A8B" w:rsidP="003E3A8B">
      <w:pPr>
        <w:spacing w:after="0" w:line="288" w:lineRule="auto"/>
        <w:jc w:val="both"/>
        <w:rPr>
          <w:rFonts w:ascii="Calibri" w:eastAsiaTheme="minorEastAsia" w:hAnsi="Calibri" w:cs="Calibri"/>
          <w:color w:val="000000" w:themeColor="text1"/>
          <w:lang w:eastAsia="tr-TR"/>
        </w:rPr>
      </w:pPr>
      <w:r w:rsidRPr="00CD5E21">
        <w:rPr>
          <w:rFonts w:eastAsiaTheme="minorEastAsia" w:cstheme="minorHAnsi"/>
          <w:b/>
          <w:bCs/>
          <w:lang w:eastAsia="tr-TR"/>
        </w:rPr>
        <w:t>İkinci İşaret:</w:t>
      </w:r>
      <w:r w:rsidRPr="00CD5E21">
        <w:rPr>
          <w:rFonts w:eastAsiaTheme="minorEastAsia" w:cstheme="minorHAnsi"/>
          <w:color w:val="000000" w:themeColor="text1"/>
          <w:lang w:eastAsia="tr-TR"/>
        </w:rPr>
        <w:t xml:space="preserve"> </w:t>
      </w:r>
      <w:r w:rsidRPr="00CD5E21">
        <w:rPr>
          <w:rFonts w:eastAsiaTheme="minorEastAsia" w:cs="Shaikh Hamdullah Mushaf"/>
          <w:color w:val="FF0000"/>
          <w:szCs w:val="28"/>
          <w:rtl/>
          <w:lang w:eastAsia="tr-TR"/>
        </w:rPr>
        <w:t>اَحْسَنُ الْخَالِق۪ينَ</w:t>
      </w:r>
      <w:r w:rsidRPr="00CD5E21">
        <w:rPr>
          <w:rFonts w:eastAsiaTheme="minorEastAsia" w:cstheme="minorHAnsi"/>
          <w:color w:val="000000" w:themeColor="text1"/>
          <w:lang w:eastAsia="tr-TR"/>
        </w:rPr>
        <w:t xml:space="preserve"> gibi ta‘bîrler, hâlikların </w:t>
      </w:r>
      <w:hyperlink w:anchor="112811" w:history="1">
        <w:r w:rsidRPr="005929BA">
          <w:rPr>
            <w:rStyle w:val="Kpr"/>
            <w:rFonts w:eastAsiaTheme="minorEastAsia" w:cstheme="minorHAnsi"/>
            <w:lang w:eastAsia="tr-TR"/>
          </w:rPr>
          <w:t>taaddüd</w:t>
        </w:r>
      </w:hyperlink>
      <w:r w:rsidRPr="00CD5E21">
        <w:rPr>
          <w:rFonts w:eastAsiaTheme="minorEastAsia" w:cstheme="minorHAnsi"/>
          <w:color w:val="000000" w:themeColor="text1"/>
          <w:lang w:eastAsia="tr-TR"/>
        </w:rPr>
        <w:t xml:space="preserve">üne bakmıyor, belki </w:t>
      </w:r>
      <w:hyperlink w:anchor="115336" w:history="1">
        <w:r w:rsidRPr="005929BA">
          <w:rPr>
            <w:rStyle w:val="Kpr"/>
            <w:rFonts w:eastAsiaTheme="minorEastAsia" w:cstheme="minorHAnsi"/>
            <w:lang w:eastAsia="tr-TR"/>
          </w:rPr>
          <w:t>mahlûkiyet</w:t>
        </w:r>
      </w:hyperlink>
      <w:r w:rsidRPr="00CD5E21">
        <w:rPr>
          <w:rFonts w:eastAsiaTheme="minorEastAsia" w:cstheme="minorHAnsi"/>
          <w:color w:val="000000" w:themeColor="text1"/>
          <w:lang w:eastAsia="tr-TR"/>
        </w:rPr>
        <w:t xml:space="preserve">in </w:t>
      </w:r>
      <w:hyperlink w:anchor="100194" w:history="1">
        <w:r w:rsidRPr="00CD5E21">
          <w:rPr>
            <w:rFonts w:eastAsiaTheme="minorEastAsia" w:cstheme="minorHAnsi"/>
            <w:color w:val="0563C1" w:themeColor="hyperlink"/>
            <w:u w:val="single"/>
            <w:lang w:eastAsia="tr-TR"/>
          </w:rPr>
          <w:t>envâı</w:t>
        </w:r>
      </w:hyperlink>
      <w:r w:rsidRPr="00CD5E21">
        <w:rPr>
          <w:rFonts w:eastAsiaTheme="minorEastAsia" w:cstheme="minorHAnsi"/>
          <w:color w:val="000000" w:themeColor="text1"/>
          <w:lang w:eastAsia="tr-TR"/>
        </w:rPr>
        <w:t xml:space="preserve">na bakıyor. Yani her şeyi her şeye lâyık bir tarzda, en güzel bir mertebede </w:t>
      </w:r>
      <w:hyperlink w:anchor="102301" w:history="1">
        <w:r w:rsidRPr="005929BA">
          <w:rPr>
            <w:rStyle w:val="Kpr"/>
            <w:rFonts w:eastAsiaTheme="minorEastAsia" w:cstheme="minorHAnsi"/>
            <w:lang w:eastAsia="tr-TR"/>
          </w:rPr>
          <w:t>halk</w:t>
        </w:r>
      </w:hyperlink>
      <w:r w:rsidRPr="00CD5E21">
        <w:rPr>
          <w:rFonts w:eastAsiaTheme="minorEastAsia" w:cstheme="minorHAnsi"/>
          <w:color w:val="000000" w:themeColor="text1"/>
          <w:lang w:eastAsia="tr-TR"/>
        </w:rPr>
        <w:t xml:space="preserve"> eder bir Hâlik’tır. Nasıl ki şu ma‘nâyı </w:t>
      </w:r>
      <w:r w:rsidRPr="00CD5E21">
        <w:rPr>
          <w:rFonts w:eastAsiaTheme="minorEastAsia" w:cs="Shaikh Hamdullah Mushaf"/>
          <w:color w:val="FF0000"/>
          <w:szCs w:val="28"/>
          <w:rtl/>
          <w:lang w:eastAsia="tr-TR"/>
        </w:rPr>
        <w:t>اَحْسَنَ كُلَّ شَيْءٍ خَلَقَهُ</w:t>
      </w:r>
      <w:r w:rsidRPr="00CD5E21">
        <w:rPr>
          <w:rFonts w:eastAsiaTheme="minorEastAsia" w:cstheme="minorHAnsi"/>
          <w:color w:val="000000" w:themeColor="text1"/>
          <w:lang w:eastAsia="tr-TR"/>
        </w:rPr>
        <w:t xml:space="preserve"> gibi âyetler ifade eder.</w:t>
      </w:r>
    </w:p>
    <w:p w14:paraId="794AE8EA" w14:textId="0A2A44B7" w:rsidR="004E6A26" w:rsidRDefault="003E3A8B" w:rsidP="003E3A8B">
      <w:pPr>
        <w:spacing w:after="0" w:line="288" w:lineRule="auto"/>
        <w:jc w:val="both"/>
        <w:rPr>
          <w:rFonts w:eastAsiaTheme="minorEastAsia" w:cstheme="minorHAnsi"/>
          <w:color w:val="000000" w:themeColor="text1"/>
          <w:lang w:eastAsia="tr-TR"/>
        </w:rPr>
      </w:pPr>
      <w:r w:rsidRPr="00CD5E21">
        <w:rPr>
          <w:rFonts w:eastAsiaTheme="minorEastAsia" w:cstheme="minorHAnsi"/>
          <w:b/>
          <w:bCs/>
          <w:color w:val="000000" w:themeColor="text1"/>
          <w:lang w:eastAsia="tr-TR"/>
        </w:rPr>
        <w:t>Üçüncü İşaret:</w:t>
      </w:r>
      <w:r w:rsidRPr="00CD5E21">
        <w:rPr>
          <w:rFonts w:eastAsiaTheme="minorEastAsia" w:cstheme="minorHAnsi"/>
          <w:color w:val="000000" w:themeColor="text1"/>
          <w:lang w:eastAsia="tr-TR"/>
        </w:rPr>
        <w:t xml:space="preserve"> </w:t>
      </w:r>
      <w:r w:rsidRPr="00CD5E21">
        <w:rPr>
          <w:rFonts w:eastAsiaTheme="minorEastAsia" w:cs="Shaikh Hamdullah Mushaf"/>
          <w:color w:val="FF0000"/>
          <w:szCs w:val="28"/>
          <w:rtl/>
          <w:lang w:eastAsia="tr-TR"/>
        </w:rPr>
        <w:t xml:space="preserve">اَحْسَنُ الْخَالِق۪ينَ </w:t>
      </w:r>
      <w:r w:rsidRPr="00CD5E21">
        <w:rPr>
          <w:rFonts w:eastAsiaTheme="minorEastAsia" w:cs="Shaikh Hamdullah Mushaf"/>
          <w:color w:val="000000" w:themeColor="text1"/>
          <w:szCs w:val="28"/>
          <w:rtl/>
          <w:lang w:eastAsia="tr-TR"/>
        </w:rPr>
        <w:t>٭</w:t>
      </w:r>
      <w:r w:rsidRPr="00CD5E21">
        <w:rPr>
          <w:rFonts w:eastAsiaTheme="minorEastAsia" w:cs="Shaikh Hamdullah Mushaf"/>
          <w:color w:val="FF0000"/>
          <w:szCs w:val="28"/>
          <w:rtl/>
          <w:lang w:eastAsia="tr-TR"/>
        </w:rPr>
        <w:t xml:space="preserve"> اَللّٰهُ اَكْبَرُ </w:t>
      </w:r>
      <w:r w:rsidRPr="00CD5E21">
        <w:rPr>
          <w:rFonts w:eastAsiaTheme="minorEastAsia" w:cs="Shaikh Hamdullah Mushaf"/>
          <w:color w:val="000000" w:themeColor="text1"/>
          <w:szCs w:val="28"/>
          <w:rtl/>
          <w:lang w:eastAsia="tr-TR"/>
        </w:rPr>
        <w:t>٭</w:t>
      </w:r>
      <w:r w:rsidRPr="00CD5E21">
        <w:rPr>
          <w:rFonts w:eastAsiaTheme="minorEastAsia" w:cs="Shaikh Hamdullah Mushaf"/>
          <w:color w:val="FF0000"/>
          <w:szCs w:val="28"/>
          <w:rtl/>
          <w:lang w:eastAsia="tr-TR"/>
        </w:rPr>
        <w:t xml:space="preserve"> خَيْرُ الْفَاصِل۪ينَ </w:t>
      </w:r>
      <w:r w:rsidRPr="00CD5E21">
        <w:rPr>
          <w:rFonts w:eastAsiaTheme="minorEastAsia" w:cs="Shaikh Hamdullah Mushaf"/>
          <w:color w:val="000000" w:themeColor="text1"/>
          <w:szCs w:val="28"/>
          <w:rtl/>
          <w:lang w:eastAsia="tr-TR"/>
        </w:rPr>
        <w:t>٭</w:t>
      </w:r>
      <w:r w:rsidRPr="00CD5E21">
        <w:rPr>
          <w:rFonts w:eastAsiaTheme="minorEastAsia" w:cs="Shaikh Hamdullah Mushaf"/>
          <w:color w:val="FF0000"/>
          <w:szCs w:val="28"/>
          <w:rtl/>
          <w:lang w:eastAsia="tr-TR"/>
        </w:rPr>
        <w:t xml:space="preserve"> خَيْرُ الْمُحْسِن۪ينَ</w:t>
      </w:r>
      <w:r w:rsidRPr="00CD5E21">
        <w:rPr>
          <w:rFonts w:eastAsiaTheme="minorEastAsia" w:cstheme="minorHAnsi"/>
          <w:color w:val="000000" w:themeColor="text1"/>
          <w:lang w:eastAsia="tr-TR"/>
        </w:rPr>
        <w:t xml:space="preserve"> gibi ta‘bîrâttaki </w:t>
      </w:r>
      <w:hyperlink w:anchor="102594" w:history="1">
        <w:r w:rsidRPr="005929BA">
          <w:rPr>
            <w:rStyle w:val="Kpr"/>
            <w:rFonts w:eastAsiaTheme="minorEastAsia" w:cstheme="minorHAnsi"/>
            <w:lang w:eastAsia="tr-TR"/>
          </w:rPr>
          <w:t>muvâzene</w:t>
        </w:r>
      </w:hyperlink>
      <w:r w:rsidRPr="00CD5E21">
        <w:rPr>
          <w:rFonts w:eastAsiaTheme="minorEastAsia" w:cstheme="minorHAnsi"/>
          <w:color w:val="000000" w:themeColor="text1"/>
          <w:lang w:eastAsia="tr-TR"/>
        </w:rPr>
        <w:t xml:space="preserve">, Cenâb-ı Hakk’ın </w:t>
      </w:r>
      <w:hyperlink w:anchor="102055" w:history="1">
        <w:r w:rsidRPr="00CD5E21">
          <w:rPr>
            <w:rFonts w:eastAsiaTheme="minorEastAsia" w:cstheme="minorHAnsi"/>
            <w:color w:val="0563C1" w:themeColor="hyperlink"/>
            <w:u w:val="single"/>
            <w:lang w:eastAsia="tr-TR"/>
          </w:rPr>
          <w:t>vâki‘</w:t>
        </w:r>
      </w:hyperlink>
      <w:r w:rsidRPr="00CD5E21">
        <w:rPr>
          <w:rFonts w:eastAsiaTheme="minorEastAsia" w:cstheme="minorHAnsi"/>
          <w:color w:val="000000" w:themeColor="text1"/>
          <w:lang w:eastAsia="tr-TR"/>
        </w:rPr>
        <w:t xml:space="preserve">deki sıfât ve </w:t>
      </w:r>
      <w:hyperlink w:anchor="102225" w:history="1">
        <w:r w:rsidRPr="00CD5E21">
          <w:rPr>
            <w:rFonts w:eastAsiaTheme="minorEastAsia" w:cstheme="minorHAnsi"/>
            <w:color w:val="0563C1" w:themeColor="hyperlink"/>
            <w:u w:val="single"/>
            <w:lang w:eastAsia="tr-TR"/>
          </w:rPr>
          <w:t>ef‘âl</w:t>
        </w:r>
      </w:hyperlink>
      <w:r w:rsidRPr="00CD5E21">
        <w:rPr>
          <w:rFonts w:eastAsiaTheme="minorEastAsia" w:cstheme="minorHAnsi"/>
          <w:color w:val="000000" w:themeColor="text1"/>
          <w:lang w:eastAsia="tr-TR"/>
        </w:rPr>
        <w:t xml:space="preserve">i, sâir o sıfât ve ef‘âlin numûnelerine </w:t>
      </w:r>
      <w:hyperlink w:anchor="100524" w:history="1">
        <w:r w:rsidRPr="005929BA">
          <w:rPr>
            <w:rStyle w:val="Kpr"/>
            <w:rFonts w:eastAsiaTheme="minorEastAsia" w:cstheme="minorHAnsi"/>
            <w:lang w:eastAsia="tr-TR"/>
          </w:rPr>
          <w:t>mâlik</w:t>
        </w:r>
      </w:hyperlink>
      <w:r w:rsidRPr="00CD5E21">
        <w:rPr>
          <w:rFonts w:eastAsiaTheme="minorEastAsia" w:cstheme="minorHAnsi"/>
          <w:color w:val="000000" w:themeColor="text1"/>
          <w:lang w:eastAsia="tr-TR"/>
        </w:rPr>
        <w:t xml:space="preserve"> olanlarla muvâzene ve </w:t>
      </w:r>
      <w:hyperlink w:anchor="118983" w:history="1">
        <w:r w:rsidRPr="00CD5E21">
          <w:rPr>
            <w:rFonts w:eastAsiaTheme="minorEastAsia" w:cstheme="minorHAnsi"/>
            <w:color w:val="0563C1" w:themeColor="hyperlink"/>
            <w:u w:val="single"/>
            <w:lang w:eastAsia="tr-TR"/>
          </w:rPr>
          <w:t>tafdîl</w:t>
        </w:r>
      </w:hyperlink>
      <w:r w:rsidRPr="00CD5E21">
        <w:rPr>
          <w:rFonts w:eastAsiaTheme="minorEastAsia" w:cstheme="minorHAnsi"/>
          <w:color w:val="000000" w:themeColor="text1"/>
          <w:lang w:eastAsia="tr-TR"/>
        </w:rPr>
        <w:t xml:space="preserve"> değildir. Çünkü bütün kâinâtta cin ve </w:t>
      </w:r>
      <w:hyperlink w:anchor="101432" w:history="1">
        <w:r w:rsidRPr="005929BA">
          <w:rPr>
            <w:rStyle w:val="Kpr"/>
            <w:rFonts w:eastAsiaTheme="minorEastAsia" w:cstheme="minorHAnsi"/>
            <w:lang w:eastAsia="tr-TR"/>
          </w:rPr>
          <w:t>ins</w:t>
        </w:r>
      </w:hyperlink>
      <w:r w:rsidRPr="00CD5E21">
        <w:rPr>
          <w:rFonts w:eastAsiaTheme="minorEastAsia" w:cstheme="minorHAnsi"/>
          <w:color w:val="000000" w:themeColor="text1"/>
          <w:lang w:eastAsia="tr-TR"/>
        </w:rPr>
        <w:t xml:space="preserve"> ve melekte olan kemâlât, onun kemâline nisbeten zayıf bir gölgedir. Nasıl muvâzeneye gelebilir? Belki muvâzene, insanların ve </w:t>
      </w:r>
      <w:hyperlink w:anchor="105250" w:history="1">
        <w:r w:rsidRPr="005929BA">
          <w:rPr>
            <w:rStyle w:val="Kpr"/>
            <w:rFonts w:eastAsiaTheme="minorEastAsia" w:cstheme="minorHAnsi"/>
            <w:lang w:eastAsia="tr-TR"/>
          </w:rPr>
          <w:t>bâhusus</w:t>
        </w:r>
      </w:hyperlink>
      <w:r w:rsidRPr="00CD5E21">
        <w:rPr>
          <w:rFonts w:eastAsiaTheme="minorEastAsia" w:cstheme="minorHAnsi"/>
          <w:color w:val="000000" w:themeColor="text1"/>
          <w:lang w:eastAsia="tr-TR"/>
        </w:rPr>
        <w:t xml:space="preserve"> ehl-i gafletin </w:t>
      </w:r>
      <w:hyperlink w:anchor="115553" w:history="1">
        <w:r w:rsidRPr="005929BA">
          <w:rPr>
            <w:rStyle w:val="Kpr"/>
            <w:rFonts w:eastAsiaTheme="minorEastAsia" w:cstheme="minorHAnsi"/>
            <w:lang w:eastAsia="tr-TR"/>
          </w:rPr>
          <w:t>nazar</w:t>
        </w:r>
      </w:hyperlink>
      <w:r w:rsidRPr="00CD5E21">
        <w:rPr>
          <w:rFonts w:eastAsiaTheme="minorEastAsia" w:cstheme="minorHAnsi"/>
          <w:color w:val="000000" w:themeColor="text1"/>
          <w:lang w:eastAsia="tr-TR"/>
        </w:rPr>
        <w:t xml:space="preserve">ına göredir. Meselâ, nasıl ki, bir </w:t>
      </w:r>
      <w:hyperlink w:anchor="110826" w:history="1">
        <w:r w:rsidRPr="005929BA">
          <w:rPr>
            <w:rStyle w:val="Kpr"/>
            <w:rFonts w:eastAsiaTheme="minorEastAsia" w:cstheme="minorHAnsi"/>
            <w:lang w:eastAsia="tr-TR"/>
          </w:rPr>
          <w:t>nefer</w:t>
        </w:r>
      </w:hyperlink>
      <w:r w:rsidRPr="00CD5E21">
        <w:rPr>
          <w:rFonts w:eastAsiaTheme="minorEastAsia" w:cstheme="minorHAnsi"/>
          <w:color w:val="000000" w:themeColor="text1"/>
          <w:lang w:eastAsia="tr-TR"/>
        </w:rPr>
        <w:t xml:space="preserve"> onbaşısına karşı kemâl-i itâat ve hürmeti gösteriyor. Bütün iyilikleri ondan görüyor. Padişahı az düşünür. Onu düşünse de, yine teşekkürâtını onbaşıya veriyor. İşte böyle bir nefere karşı denilir: “Yahu! Padişah, senin onbaşından daha büyüktür. Yalnız ona teşekkür et.” </w:t>
      </w:r>
    </w:p>
    <w:p w14:paraId="3BE1E421" w14:textId="77777777" w:rsidR="004E6A26" w:rsidRDefault="004E6A26">
      <w:pPr>
        <w:rPr>
          <w:rFonts w:eastAsiaTheme="minorEastAsia" w:cstheme="minorHAnsi"/>
          <w:color w:val="000000" w:themeColor="text1"/>
          <w:lang w:eastAsia="tr-TR"/>
        </w:rPr>
      </w:pPr>
      <w:r>
        <w:rPr>
          <w:rFonts w:eastAsiaTheme="minorEastAsia" w:cstheme="minorHAnsi"/>
          <w:color w:val="000000" w:themeColor="text1"/>
          <w:lang w:eastAsia="tr-TR"/>
        </w:rPr>
        <w:br w:type="page"/>
      </w:r>
    </w:p>
    <w:p w14:paraId="5006B466" w14:textId="3647491B" w:rsidR="004E6A26" w:rsidRDefault="004E6A26" w:rsidP="004E6A26">
      <w:pPr>
        <w:spacing w:after="0" w:line="288" w:lineRule="auto"/>
        <w:ind w:firstLine="709"/>
        <w:jc w:val="both"/>
        <w:rPr>
          <w:rFonts w:ascii="Times New Roman" w:hAnsi="Times New Roman" w:cs="Times New Roman"/>
          <w:i/>
          <w:iCs/>
          <w:color w:val="FF0000"/>
          <w:u w:val="single"/>
        </w:rPr>
      </w:pPr>
      <w:r>
        <w:rPr>
          <w:rFonts w:ascii="Times New Roman" w:hAnsi="Times New Roman" w:cs="Times New Roman"/>
          <w:i/>
          <w:iCs/>
          <w:color w:val="FF0000"/>
          <w:highlight w:val="yellow"/>
          <w:u w:val="single"/>
        </w:rPr>
        <w:lastRenderedPageBreak/>
        <w:t>Sözler (18 Satır) Sayfa No: 485</w:t>
      </w:r>
    </w:p>
    <w:p w14:paraId="6D00BAAF" w14:textId="77777777" w:rsidR="004E6A26" w:rsidRDefault="004E6A26" w:rsidP="003E3A8B">
      <w:pPr>
        <w:spacing w:after="0" w:line="288" w:lineRule="auto"/>
        <w:jc w:val="both"/>
        <w:rPr>
          <w:rFonts w:eastAsiaTheme="minorEastAsia" w:cstheme="minorHAnsi"/>
          <w:color w:val="000000" w:themeColor="text1"/>
          <w:lang w:eastAsia="tr-TR"/>
        </w:rPr>
      </w:pPr>
    </w:p>
    <w:p w14:paraId="010FB42C" w14:textId="4057E36D" w:rsidR="003E3A8B" w:rsidRPr="00CD5E21" w:rsidRDefault="003E3A8B" w:rsidP="003E3A8B">
      <w:pPr>
        <w:spacing w:after="0" w:line="288" w:lineRule="auto"/>
        <w:jc w:val="both"/>
        <w:rPr>
          <w:rFonts w:ascii="Calibri" w:eastAsiaTheme="minorEastAsia" w:hAnsi="Calibri" w:cs="Calibri"/>
          <w:color w:val="000000" w:themeColor="text1"/>
          <w:lang w:eastAsia="tr-TR"/>
        </w:rPr>
      </w:pPr>
      <w:r w:rsidRPr="00CD5E21">
        <w:rPr>
          <w:rFonts w:eastAsiaTheme="minorEastAsia" w:cstheme="minorHAnsi"/>
          <w:color w:val="000000" w:themeColor="text1"/>
          <w:lang w:eastAsia="tr-TR"/>
        </w:rPr>
        <w:t xml:space="preserve">Şimdi şu söz, </w:t>
      </w:r>
      <w:bookmarkStart w:id="0" w:name="_GoBack"/>
      <w:r w:rsidR="00877F34">
        <w:rPr>
          <w:rFonts w:eastAsiaTheme="minorEastAsia" w:cstheme="minorHAnsi"/>
          <w:lang w:eastAsia="tr-TR"/>
        </w:rPr>
        <w:fldChar w:fldCharType="begin"/>
      </w:r>
      <w:r w:rsidR="00877F34">
        <w:rPr>
          <w:rFonts w:eastAsiaTheme="minorEastAsia" w:cstheme="minorHAnsi"/>
          <w:lang w:eastAsia="tr-TR"/>
        </w:rPr>
        <w:instrText xml:space="preserve"> HYPERLINK  \l "130717" </w:instrText>
      </w:r>
      <w:r w:rsidR="00877F34">
        <w:rPr>
          <w:rFonts w:eastAsiaTheme="minorEastAsia" w:cstheme="minorHAnsi"/>
          <w:lang w:eastAsia="tr-TR"/>
        </w:rPr>
      </w:r>
      <w:r w:rsidR="00877F34">
        <w:rPr>
          <w:rFonts w:eastAsiaTheme="minorEastAsia" w:cstheme="minorHAnsi"/>
          <w:lang w:eastAsia="tr-TR"/>
        </w:rPr>
        <w:fldChar w:fldCharType="separate"/>
      </w:r>
      <w:r w:rsidRPr="00877F34">
        <w:rPr>
          <w:rStyle w:val="Kpr"/>
          <w:rFonts w:eastAsiaTheme="minorEastAsia" w:cstheme="minorHAnsi"/>
          <w:lang w:eastAsia="tr-TR"/>
        </w:rPr>
        <w:t>vâki‘</w:t>
      </w:r>
      <w:r w:rsidR="00877F34">
        <w:rPr>
          <w:rFonts w:eastAsiaTheme="minorEastAsia" w:cstheme="minorHAnsi"/>
          <w:lang w:eastAsia="tr-TR"/>
        </w:rPr>
        <w:fldChar w:fldCharType="end"/>
      </w:r>
      <w:bookmarkEnd w:id="0"/>
      <w:r w:rsidRPr="00CD5E21">
        <w:rPr>
          <w:rFonts w:eastAsiaTheme="minorEastAsia" w:cstheme="minorHAnsi"/>
          <w:color w:val="000000" w:themeColor="text1"/>
          <w:lang w:eastAsia="tr-TR"/>
        </w:rPr>
        <w:t xml:space="preserve">deki padişahın haşmetli hakîkî kumandanlığıyla, onbaşının cüz’î </w:t>
      </w:r>
      <w:hyperlink w:anchor="100830" w:history="1">
        <w:r w:rsidRPr="00CD5E21">
          <w:rPr>
            <w:rFonts w:eastAsiaTheme="minorEastAsia" w:cstheme="minorHAnsi"/>
            <w:color w:val="0563C1" w:themeColor="hyperlink"/>
            <w:u w:val="single"/>
            <w:lang w:eastAsia="tr-TR"/>
          </w:rPr>
          <w:t>sûrî</w:t>
        </w:r>
      </w:hyperlink>
      <w:r w:rsidRPr="00CD5E21">
        <w:rPr>
          <w:rFonts w:eastAsiaTheme="minorEastAsia" w:cstheme="minorHAnsi"/>
          <w:color w:val="000000" w:themeColor="text1"/>
          <w:lang w:eastAsia="tr-TR"/>
        </w:rPr>
        <w:t xml:space="preserve"> kumandanlığını muvâzene değil. Çünkü o muvâzene ve tafdîl ma‘nâsızdır: Belki neferin </w:t>
      </w:r>
      <w:hyperlink w:anchor="124173" w:history="1">
        <w:r w:rsidRPr="00DC6DA4">
          <w:rPr>
            <w:rStyle w:val="Kpr"/>
            <w:rFonts w:eastAsiaTheme="minorEastAsia" w:cstheme="minorHAnsi"/>
            <w:lang w:eastAsia="tr-TR"/>
          </w:rPr>
          <w:t>nazar-ı ehemmiyet</w:t>
        </w:r>
      </w:hyperlink>
      <w:r w:rsidRPr="00CD5E21">
        <w:rPr>
          <w:rFonts w:eastAsiaTheme="minorEastAsia" w:cstheme="minorHAnsi"/>
          <w:color w:val="000000" w:themeColor="text1"/>
          <w:lang w:eastAsia="tr-TR"/>
        </w:rPr>
        <w:t xml:space="preserve"> ve irtibâtına göredir ki, onbaşısını tercîh eder. Teşekkürâtını ona verir. Yalnız onu sever. İşte bunun gibi, hâlık ve </w:t>
      </w:r>
      <w:hyperlink w:anchor="111153" w:history="1">
        <w:r w:rsidRPr="00CD5E21">
          <w:rPr>
            <w:rFonts w:eastAsiaTheme="minorEastAsia" w:cstheme="minorHAnsi"/>
            <w:color w:val="0563C1" w:themeColor="hyperlink"/>
            <w:u w:val="single"/>
            <w:lang w:eastAsia="tr-TR"/>
          </w:rPr>
          <w:t>mün‘im</w:t>
        </w:r>
      </w:hyperlink>
      <w:r w:rsidRPr="00CD5E21">
        <w:rPr>
          <w:rFonts w:eastAsiaTheme="minorEastAsia" w:cstheme="minorHAnsi"/>
          <w:color w:val="000000" w:themeColor="text1"/>
          <w:lang w:eastAsia="tr-TR"/>
        </w:rPr>
        <w:t xml:space="preserve"> </w:t>
      </w:r>
      <w:hyperlink w:anchor="102794" w:history="1">
        <w:r w:rsidRPr="00CD5E21">
          <w:rPr>
            <w:rFonts w:eastAsiaTheme="minorEastAsia" w:cstheme="minorHAnsi"/>
            <w:color w:val="0563C1" w:themeColor="hyperlink"/>
            <w:u w:val="single"/>
            <w:lang w:eastAsia="tr-TR"/>
          </w:rPr>
          <w:t>tevehhüm</w:t>
        </w:r>
      </w:hyperlink>
      <w:r w:rsidRPr="00CD5E21">
        <w:rPr>
          <w:rFonts w:eastAsiaTheme="minorEastAsia" w:cstheme="minorHAnsi"/>
          <w:color w:val="000000" w:themeColor="text1"/>
          <w:lang w:eastAsia="tr-TR"/>
        </w:rPr>
        <w:t xml:space="preserve"> olunan zâhirî esbâb, ehl-i gafletin nazarında </w:t>
      </w:r>
      <w:hyperlink w:anchor="111150" w:history="1">
        <w:r w:rsidRPr="00DC6DA4">
          <w:rPr>
            <w:rStyle w:val="Kpr"/>
            <w:rFonts w:eastAsiaTheme="minorEastAsia" w:cstheme="minorHAnsi"/>
            <w:lang w:eastAsia="tr-TR"/>
          </w:rPr>
          <w:t>Mün‘im-i Hakîkî</w:t>
        </w:r>
      </w:hyperlink>
      <w:r w:rsidRPr="00CD5E21">
        <w:rPr>
          <w:rFonts w:eastAsiaTheme="minorEastAsia" w:cstheme="minorHAnsi"/>
          <w:color w:val="000000" w:themeColor="text1"/>
          <w:lang w:eastAsia="tr-TR"/>
        </w:rPr>
        <w:t xml:space="preserve">’ye perde olur. Ehl-i gaflet onlara yapışır. Ni‘met ve ihsânı onlardan bilir. Medih ve senâlarını onlara verir. Kur’ân der ki: “Cenâb-ı Hakk daha büyüktür. Daha güzel bir Hâlik’tır. Daha iyi bir </w:t>
      </w:r>
      <w:hyperlink w:anchor="119067" w:history="1">
        <w:r w:rsidRPr="00CD5E21">
          <w:rPr>
            <w:rFonts w:eastAsiaTheme="minorEastAsia" w:cstheme="minorHAnsi"/>
            <w:color w:val="0563C1" w:themeColor="hyperlink"/>
            <w:u w:val="single"/>
            <w:lang w:eastAsia="tr-TR"/>
          </w:rPr>
          <w:t>Muhsin</w:t>
        </w:r>
      </w:hyperlink>
      <w:r w:rsidRPr="00CD5E21">
        <w:rPr>
          <w:rFonts w:eastAsiaTheme="minorEastAsia" w:cstheme="minorHAnsi"/>
          <w:color w:val="000000" w:themeColor="text1"/>
          <w:lang w:eastAsia="tr-TR"/>
        </w:rPr>
        <w:t>’dir. Ona bakınız. Ona teşekkür ediniz.”</w:t>
      </w:r>
    </w:p>
    <w:p w14:paraId="527F99E1" w14:textId="00DD7C94" w:rsidR="003E3A8B" w:rsidRPr="00CD5E21" w:rsidRDefault="003E3A8B" w:rsidP="003E3A8B">
      <w:pPr>
        <w:spacing w:after="0" w:line="288" w:lineRule="auto"/>
        <w:jc w:val="both"/>
        <w:rPr>
          <w:rFonts w:ascii="Calibri" w:eastAsiaTheme="minorEastAsia" w:hAnsi="Calibri" w:cs="Calibri"/>
          <w:color w:val="000000" w:themeColor="text1"/>
          <w:lang w:eastAsia="tr-TR"/>
        </w:rPr>
      </w:pPr>
      <w:r w:rsidRPr="00CD5E21">
        <w:rPr>
          <w:rFonts w:eastAsiaTheme="minorEastAsia" w:cstheme="minorHAnsi"/>
          <w:b/>
          <w:bCs/>
          <w:color w:val="000000" w:themeColor="text1"/>
          <w:lang w:eastAsia="tr-TR"/>
        </w:rPr>
        <w:t>Dördüncü İşaret:</w:t>
      </w:r>
      <w:r w:rsidRPr="00CD5E21">
        <w:rPr>
          <w:rFonts w:eastAsiaTheme="minorEastAsia" w:cstheme="minorHAnsi"/>
          <w:color w:val="000000" w:themeColor="text1"/>
          <w:lang w:eastAsia="tr-TR"/>
        </w:rPr>
        <w:t xml:space="preserve"> Muvâzene ve tafdîl, vâki‘ mevcûdlar içinde olduğu gibi; </w:t>
      </w:r>
      <w:hyperlink w:anchor="130718" w:history="1">
        <w:r w:rsidRPr="004577D3">
          <w:rPr>
            <w:rStyle w:val="Kpr"/>
            <w:rFonts w:eastAsiaTheme="minorEastAsia" w:cstheme="minorHAnsi"/>
            <w:lang w:eastAsia="tr-TR"/>
          </w:rPr>
          <w:t>imkânî</w:t>
        </w:r>
      </w:hyperlink>
      <w:r w:rsidRPr="00CD5E21">
        <w:rPr>
          <w:rFonts w:eastAsiaTheme="minorEastAsia" w:cstheme="minorHAnsi"/>
          <w:color w:val="000000" w:themeColor="text1"/>
          <w:lang w:eastAsia="tr-TR"/>
        </w:rPr>
        <w:t xml:space="preserve">, hatta </w:t>
      </w:r>
      <w:hyperlink w:anchor="117289" w:history="1">
        <w:r w:rsidRPr="00CD5E21">
          <w:rPr>
            <w:rFonts w:eastAsiaTheme="minorEastAsia" w:cstheme="minorHAnsi"/>
            <w:color w:val="0563C1" w:themeColor="hyperlink"/>
            <w:u w:val="single"/>
            <w:lang w:eastAsia="tr-TR"/>
          </w:rPr>
          <w:t>farazî</w:t>
        </w:r>
      </w:hyperlink>
      <w:r w:rsidRPr="00CD5E21">
        <w:rPr>
          <w:rFonts w:eastAsiaTheme="minorEastAsia" w:cstheme="minorHAnsi"/>
          <w:color w:val="000000" w:themeColor="text1"/>
          <w:lang w:eastAsia="tr-TR"/>
        </w:rPr>
        <w:t xml:space="preserve"> eşyâlar içinde dahi olabilir. Madem ekser </w:t>
      </w:r>
      <w:hyperlink w:anchor="112500" w:history="1">
        <w:r w:rsidRPr="004577D3">
          <w:rPr>
            <w:rStyle w:val="Kpr"/>
            <w:rFonts w:eastAsiaTheme="minorEastAsia" w:cstheme="minorHAnsi"/>
            <w:lang w:eastAsia="tr-TR"/>
          </w:rPr>
          <w:t>mâhiyet</w:t>
        </w:r>
      </w:hyperlink>
      <w:r w:rsidRPr="00CD5E21">
        <w:rPr>
          <w:rFonts w:eastAsiaTheme="minorEastAsia" w:cstheme="minorHAnsi"/>
          <w:color w:val="000000" w:themeColor="text1"/>
          <w:lang w:eastAsia="tr-TR"/>
        </w:rPr>
        <w:t xml:space="preserve">lerde </w:t>
      </w:r>
      <w:hyperlink w:anchor="100685" w:history="1">
        <w:r w:rsidRPr="00DC6DA4">
          <w:rPr>
            <w:rStyle w:val="Kpr"/>
            <w:rFonts w:eastAsiaTheme="minorEastAsia" w:cstheme="minorHAnsi"/>
            <w:lang w:eastAsia="tr-TR"/>
          </w:rPr>
          <w:t>müteaddid</w:t>
        </w:r>
      </w:hyperlink>
      <w:r w:rsidRPr="00CD5E21">
        <w:rPr>
          <w:rFonts w:eastAsiaTheme="minorEastAsia" w:cstheme="minorHAnsi"/>
          <w:color w:val="000000" w:themeColor="text1"/>
          <w:lang w:eastAsia="tr-TR"/>
        </w:rPr>
        <w:t xml:space="preserve"> merâtib bulunur. Öyle de, esmâ-yı İlâhiye ve sıfât-ı kudsiyenin mâhiyetlerinde de akıl i‘tibâriyle hadsiz merâtib bulunabilir. </w:t>
      </w:r>
      <w:proofErr w:type="gramStart"/>
      <w:r w:rsidRPr="00CD5E21">
        <w:rPr>
          <w:rFonts w:eastAsiaTheme="minorEastAsia" w:cstheme="minorHAnsi"/>
          <w:color w:val="000000" w:themeColor="text1"/>
          <w:lang w:eastAsia="tr-TR"/>
        </w:rPr>
        <w:t>Halbuki</w:t>
      </w:r>
      <w:proofErr w:type="gramEnd"/>
      <w:r w:rsidRPr="00CD5E21">
        <w:rPr>
          <w:rFonts w:eastAsiaTheme="minorEastAsia" w:cstheme="minorHAnsi"/>
          <w:color w:val="000000" w:themeColor="text1"/>
          <w:lang w:eastAsia="tr-TR"/>
        </w:rPr>
        <w:t xml:space="preserve"> Cenâb-ı Hakk o sıfât ve esmânın mümkün ve </w:t>
      </w:r>
      <w:hyperlink w:anchor="127414" w:history="1">
        <w:r w:rsidRPr="00DC6DA4">
          <w:rPr>
            <w:rStyle w:val="Kpr"/>
            <w:rFonts w:eastAsiaTheme="minorEastAsia" w:cstheme="minorHAnsi"/>
            <w:lang w:eastAsia="tr-TR"/>
          </w:rPr>
          <w:t>mutasavver</w:t>
        </w:r>
      </w:hyperlink>
      <w:r w:rsidRPr="00CD5E21">
        <w:rPr>
          <w:rFonts w:eastAsiaTheme="minorEastAsia" w:cstheme="minorHAnsi"/>
          <w:color w:val="000000" w:themeColor="text1"/>
          <w:lang w:eastAsia="tr-TR"/>
        </w:rPr>
        <w:t xml:space="preserve"> bütün merâtibinin en </w:t>
      </w:r>
      <w:hyperlink w:anchor="102239" w:history="1">
        <w:r w:rsidRPr="00CD5E21">
          <w:rPr>
            <w:rFonts w:eastAsiaTheme="minorEastAsia" w:cstheme="minorHAnsi"/>
            <w:color w:val="0563C1" w:themeColor="hyperlink"/>
            <w:u w:val="single"/>
            <w:lang w:eastAsia="tr-TR"/>
          </w:rPr>
          <w:t>ekmel</w:t>
        </w:r>
      </w:hyperlink>
      <w:r w:rsidRPr="00CD5E21">
        <w:rPr>
          <w:rFonts w:eastAsiaTheme="minorEastAsia" w:cstheme="minorHAnsi"/>
          <w:color w:val="000000" w:themeColor="text1"/>
          <w:lang w:eastAsia="tr-TR"/>
        </w:rPr>
        <w:t xml:space="preserve">inde, en ahsenindedir. Bütün kâinât kemâlâtıyla bu hakîkate şâhiddir. </w:t>
      </w:r>
      <w:r w:rsidRPr="00CD5E21">
        <w:rPr>
          <w:rFonts w:eastAsiaTheme="minorEastAsia" w:cs="Shaikh Hamdullah Mushaf"/>
          <w:color w:val="FF0000"/>
          <w:szCs w:val="28"/>
          <w:rtl/>
          <w:lang w:eastAsia="tr-TR"/>
        </w:rPr>
        <w:t>لَهُ الْاَسْمَٓاءُ الْحُسْنٰي</w:t>
      </w:r>
      <w:r w:rsidRPr="00CD5E21">
        <w:rPr>
          <w:rFonts w:eastAsiaTheme="minorEastAsia" w:cstheme="minorHAnsi"/>
          <w:color w:val="000000" w:themeColor="text1"/>
          <w:lang w:eastAsia="tr-TR"/>
        </w:rPr>
        <w:t xml:space="preserve"> bütün esmâsını ahseniyet ile </w:t>
      </w:r>
      <w:hyperlink w:anchor="101955" w:history="1">
        <w:r w:rsidRPr="00CD5E21">
          <w:rPr>
            <w:rFonts w:eastAsiaTheme="minorEastAsia" w:cstheme="minorHAnsi"/>
            <w:color w:val="0563C1" w:themeColor="hyperlink"/>
            <w:u w:val="single"/>
            <w:lang w:eastAsia="tr-TR"/>
          </w:rPr>
          <w:t>tavsîf</w:t>
        </w:r>
      </w:hyperlink>
      <w:r w:rsidRPr="00CD5E21">
        <w:rPr>
          <w:rFonts w:eastAsiaTheme="minorEastAsia" w:cstheme="minorHAnsi"/>
          <w:color w:val="000000" w:themeColor="text1"/>
          <w:lang w:eastAsia="tr-TR"/>
        </w:rPr>
        <w:t>, şu ma‘nâyı ifade ediyor.</w:t>
      </w:r>
    </w:p>
    <w:p w14:paraId="2583923E" w14:textId="77777777" w:rsidR="004E6A26" w:rsidRDefault="003E3A8B" w:rsidP="003E3A8B">
      <w:pPr>
        <w:spacing w:after="0" w:line="288" w:lineRule="auto"/>
        <w:jc w:val="both"/>
        <w:rPr>
          <w:rFonts w:eastAsiaTheme="minorEastAsia" w:cstheme="minorHAnsi"/>
          <w:color w:val="000000" w:themeColor="text1"/>
          <w:lang w:eastAsia="tr-TR"/>
        </w:rPr>
      </w:pPr>
      <w:r w:rsidRPr="00CD5E21">
        <w:rPr>
          <w:rFonts w:eastAsiaTheme="minorEastAsia" w:cstheme="minorHAnsi"/>
          <w:b/>
          <w:bCs/>
          <w:color w:val="000000" w:themeColor="text1"/>
          <w:lang w:eastAsia="tr-TR"/>
        </w:rPr>
        <w:t>Beşinci İşaret:</w:t>
      </w:r>
      <w:r w:rsidRPr="00CD5E21">
        <w:rPr>
          <w:rFonts w:eastAsiaTheme="minorEastAsia" w:cstheme="minorHAnsi"/>
          <w:color w:val="000000" w:themeColor="text1"/>
          <w:lang w:eastAsia="tr-TR"/>
        </w:rPr>
        <w:t xml:space="preserve"> Şu muvâzene ve </w:t>
      </w:r>
      <w:hyperlink w:anchor="118987" w:history="1">
        <w:r w:rsidRPr="00CD5E21">
          <w:rPr>
            <w:rFonts w:eastAsiaTheme="minorEastAsia" w:cstheme="minorHAnsi"/>
            <w:color w:val="0563C1" w:themeColor="hyperlink"/>
            <w:u w:val="single"/>
            <w:lang w:eastAsia="tr-TR"/>
          </w:rPr>
          <w:t>müfâdale</w:t>
        </w:r>
      </w:hyperlink>
      <w:r w:rsidRPr="00CD5E21">
        <w:rPr>
          <w:rFonts w:eastAsiaTheme="minorEastAsia" w:cstheme="minorHAnsi"/>
          <w:color w:val="000000" w:themeColor="text1"/>
          <w:lang w:eastAsia="tr-TR"/>
        </w:rPr>
        <w:t xml:space="preserve">, Cenâb-ı Hakk’ın </w:t>
      </w:r>
      <w:hyperlink w:anchor="100527" w:history="1">
        <w:r w:rsidRPr="00CD5E21">
          <w:rPr>
            <w:rFonts w:eastAsiaTheme="minorEastAsia" w:cstheme="minorHAnsi"/>
            <w:color w:val="0563C1" w:themeColor="hyperlink"/>
            <w:u w:val="single"/>
            <w:lang w:eastAsia="tr-TR"/>
          </w:rPr>
          <w:t>mâsivâ</w:t>
        </w:r>
      </w:hyperlink>
      <w:r w:rsidRPr="00CD5E21">
        <w:rPr>
          <w:rFonts w:eastAsiaTheme="minorEastAsia" w:cstheme="minorHAnsi"/>
          <w:color w:val="000000" w:themeColor="text1"/>
          <w:lang w:eastAsia="tr-TR"/>
        </w:rPr>
        <w:t xml:space="preserve">ya mukabil değil, belki iki nevi‘ </w:t>
      </w:r>
      <w:hyperlink w:anchor="101969" w:history="1">
        <w:r w:rsidRPr="00CD5E21">
          <w:rPr>
            <w:rFonts w:eastAsiaTheme="minorEastAsia" w:cstheme="minorHAnsi"/>
            <w:color w:val="0563C1" w:themeColor="hyperlink"/>
            <w:u w:val="single"/>
            <w:lang w:eastAsia="tr-TR"/>
          </w:rPr>
          <w:t>tecelliyât</w:t>
        </w:r>
      </w:hyperlink>
      <w:r w:rsidRPr="00CD5E21">
        <w:rPr>
          <w:rFonts w:eastAsiaTheme="minorEastAsia" w:cstheme="minorHAnsi"/>
          <w:color w:val="000000" w:themeColor="text1"/>
          <w:lang w:eastAsia="tr-TR"/>
        </w:rPr>
        <w:t xml:space="preserve"> ve sıfâtı var. </w:t>
      </w:r>
      <w:r w:rsidRPr="00CD5E21">
        <w:rPr>
          <w:rFonts w:eastAsiaTheme="minorEastAsia" w:cstheme="minorHAnsi"/>
          <w:b/>
          <w:bCs/>
          <w:color w:val="000000" w:themeColor="text1"/>
          <w:lang w:eastAsia="tr-TR"/>
        </w:rPr>
        <w:t>Biri,</w:t>
      </w:r>
      <w:r w:rsidRPr="00CD5E21">
        <w:rPr>
          <w:rFonts w:eastAsiaTheme="minorEastAsia" w:cstheme="minorHAnsi"/>
          <w:color w:val="000000" w:themeColor="text1"/>
          <w:lang w:eastAsia="tr-TR"/>
        </w:rPr>
        <w:t xml:space="preserve"> </w:t>
      </w:r>
      <w:hyperlink w:anchor="113472" w:history="1">
        <w:r w:rsidRPr="00CD5E21">
          <w:rPr>
            <w:rFonts w:eastAsiaTheme="minorEastAsia" w:cstheme="minorHAnsi"/>
            <w:color w:val="0563C1" w:themeColor="hyperlink"/>
            <w:u w:val="single"/>
            <w:lang w:eastAsia="tr-TR"/>
          </w:rPr>
          <w:t>vâhidiyet</w:t>
        </w:r>
      </w:hyperlink>
      <w:r w:rsidRPr="00CD5E21">
        <w:rPr>
          <w:rFonts w:eastAsiaTheme="minorEastAsia" w:cstheme="minorHAnsi"/>
          <w:color w:val="000000" w:themeColor="text1"/>
          <w:lang w:eastAsia="tr-TR"/>
        </w:rPr>
        <w:t xml:space="preserve"> sırrıyla ve vesâit ve </w:t>
      </w:r>
    </w:p>
    <w:p w14:paraId="3B8DB165" w14:textId="77777777" w:rsidR="004E6A26" w:rsidRDefault="004E6A26">
      <w:pPr>
        <w:rPr>
          <w:rFonts w:eastAsiaTheme="minorEastAsia" w:cstheme="minorHAnsi"/>
          <w:color w:val="000000" w:themeColor="text1"/>
          <w:lang w:eastAsia="tr-TR"/>
        </w:rPr>
      </w:pPr>
      <w:r>
        <w:rPr>
          <w:rFonts w:eastAsiaTheme="minorEastAsia" w:cstheme="minorHAnsi"/>
          <w:color w:val="000000" w:themeColor="text1"/>
          <w:lang w:eastAsia="tr-TR"/>
        </w:rPr>
        <w:br w:type="page"/>
      </w:r>
    </w:p>
    <w:p w14:paraId="01626CC9" w14:textId="26506D2B" w:rsidR="004E6A26" w:rsidRDefault="004E6A26" w:rsidP="004E6A26">
      <w:pPr>
        <w:spacing w:after="0" w:line="288" w:lineRule="auto"/>
        <w:ind w:firstLine="709"/>
        <w:jc w:val="both"/>
        <w:rPr>
          <w:rFonts w:ascii="Times New Roman" w:hAnsi="Times New Roman" w:cs="Times New Roman"/>
          <w:i/>
          <w:iCs/>
          <w:color w:val="FF0000"/>
          <w:u w:val="single"/>
        </w:rPr>
      </w:pPr>
      <w:r>
        <w:rPr>
          <w:rFonts w:ascii="Times New Roman" w:hAnsi="Times New Roman" w:cs="Times New Roman"/>
          <w:i/>
          <w:iCs/>
          <w:color w:val="FF0000"/>
          <w:highlight w:val="yellow"/>
          <w:u w:val="single"/>
        </w:rPr>
        <w:lastRenderedPageBreak/>
        <w:t>Sözler (18 Satır) Sayfa No: 486</w:t>
      </w:r>
    </w:p>
    <w:p w14:paraId="3F4A1704" w14:textId="77777777" w:rsidR="004E6A26" w:rsidRDefault="004E6A26" w:rsidP="003E3A8B">
      <w:pPr>
        <w:spacing w:after="0" w:line="288" w:lineRule="auto"/>
        <w:jc w:val="both"/>
        <w:rPr>
          <w:rFonts w:eastAsiaTheme="minorEastAsia" w:cstheme="minorHAnsi"/>
          <w:color w:val="000000" w:themeColor="text1"/>
          <w:lang w:eastAsia="tr-TR"/>
        </w:rPr>
      </w:pPr>
    </w:p>
    <w:p w14:paraId="043F38CA" w14:textId="11B834D4" w:rsidR="003E3A8B" w:rsidRPr="00CD5E21" w:rsidRDefault="007060E7" w:rsidP="003E3A8B">
      <w:pPr>
        <w:spacing w:after="0" w:line="288" w:lineRule="auto"/>
        <w:jc w:val="both"/>
        <w:rPr>
          <w:rFonts w:ascii="Calibri" w:eastAsiaTheme="minorEastAsia" w:hAnsi="Calibri" w:cs="Calibri"/>
          <w:color w:val="000000" w:themeColor="text1"/>
          <w:lang w:eastAsia="tr-TR"/>
        </w:rPr>
      </w:pPr>
      <w:hyperlink w:anchor="102250" w:history="1">
        <w:r w:rsidR="003E3A8B" w:rsidRPr="00DF5347">
          <w:rPr>
            <w:rStyle w:val="Kpr"/>
            <w:rFonts w:eastAsiaTheme="minorEastAsia" w:cstheme="minorHAnsi"/>
            <w:lang w:eastAsia="tr-TR"/>
          </w:rPr>
          <w:t>esbâb</w:t>
        </w:r>
      </w:hyperlink>
      <w:r w:rsidR="003E3A8B" w:rsidRPr="00CD5E21">
        <w:rPr>
          <w:rFonts w:eastAsiaTheme="minorEastAsia" w:cstheme="minorHAnsi"/>
          <w:color w:val="000000" w:themeColor="text1"/>
          <w:lang w:eastAsia="tr-TR"/>
        </w:rPr>
        <w:t xml:space="preserve"> perdesi altında ve bir </w:t>
      </w:r>
      <w:hyperlink w:anchor="130719" w:history="1">
        <w:r w:rsidR="003E3A8B" w:rsidRPr="004F76E7">
          <w:rPr>
            <w:rStyle w:val="Kpr"/>
            <w:rFonts w:eastAsiaTheme="minorEastAsia" w:cstheme="minorHAnsi"/>
            <w:lang w:eastAsia="tr-TR"/>
          </w:rPr>
          <w:t>kanûn-u umûmî</w:t>
        </w:r>
      </w:hyperlink>
      <w:r w:rsidR="003E3A8B" w:rsidRPr="00CD5E21">
        <w:rPr>
          <w:rFonts w:eastAsiaTheme="minorEastAsia" w:cstheme="minorHAnsi"/>
          <w:color w:val="000000" w:themeColor="text1"/>
          <w:lang w:eastAsia="tr-TR"/>
        </w:rPr>
        <w:t xml:space="preserve"> sûretinde </w:t>
      </w:r>
      <w:hyperlink w:anchor="115080" w:history="1">
        <w:r w:rsidR="003E3A8B" w:rsidRPr="004F76E7">
          <w:rPr>
            <w:rStyle w:val="Kpr"/>
            <w:rFonts w:eastAsiaTheme="minorEastAsia" w:cstheme="minorHAnsi"/>
            <w:lang w:eastAsia="tr-TR"/>
          </w:rPr>
          <w:t>tasarrufât</w:t>
        </w:r>
      </w:hyperlink>
      <w:r w:rsidR="003E3A8B" w:rsidRPr="00CD5E21">
        <w:rPr>
          <w:rFonts w:eastAsiaTheme="minorEastAsia" w:cstheme="minorHAnsi"/>
          <w:color w:val="000000" w:themeColor="text1"/>
          <w:lang w:eastAsia="tr-TR"/>
        </w:rPr>
        <w:t xml:space="preserve">ıdır. </w:t>
      </w:r>
      <w:r w:rsidR="003E3A8B" w:rsidRPr="00CD5E21">
        <w:rPr>
          <w:rFonts w:eastAsiaTheme="minorEastAsia" w:cstheme="minorHAnsi"/>
          <w:b/>
          <w:bCs/>
          <w:color w:val="000000" w:themeColor="text1"/>
          <w:lang w:eastAsia="tr-TR"/>
        </w:rPr>
        <w:t>İkincisi,</w:t>
      </w:r>
      <w:r w:rsidR="003E3A8B" w:rsidRPr="00CD5E21">
        <w:rPr>
          <w:rFonts w:eastAsiaTheme="minorEastAsia" w:cstheme="minorHAnsi"/>
          <w:color w:val="000000" w:themeColor="text1"/>
          <w:lang w:eastAsia="tr-TR"/>
        </w:rPr>
        <w:t xml:space="preserve"> </w:t>
      </w:r>
      <w:hyperlink w:anchor="117557" w:history="1">
        <w:r w:rsidR="003E3A8B" w:rsidRPr="00CD5E21">
          <w:rPr>
            <w:rFonts w:eastAsiaTheme="minorEastAsia" w:cstheme="minorHAnsi"/>
            <w:color w:val="0563C1" w:themeColor="hyperlink"/>
            <w:u w:val="single"/>
            <w:lang w:eastAsia="tr-TR"/>
          </w:rPr>
          <w:t>ehadiyet</w:t>
        </w:r>
      </w:hyperlink>
      <w:r w:rsidR="003E3A8B" w:rsidRPr="00CD5E21">
        <w:rPr>
          <w:rFonts w:eastAsiaTheme="minorEastAsia" w:cstheme="minorHAnsi"/>
          <w:color w:val="000000" w:themeColor="text1"/>
          <w:lang w:eastAsia="tr-TR"/>
        </w:rPr>
        <w:t xml:space="preserve"> sırrıyla perdesiz,</w:t>
      </w:r>
    </w:p>
    <w:p w14:paraId="14FE6A45" w14:textId="58CCE06E" w:rsidR="004E6A26" w:rsidRDefault="003E3A8B" w:rsidP="003E3A8B">
      <w:pPr>
        <w:spacing w:after="0" w:line="288" w:lineRule="auto"/>
        <w:jc w:val="both"/>
        <w:rPr>
          <w:rFonts w:eastAsiaTheme="minorEastAsia" w:cstheme="minorHAnsi"/>
          <w:color w:val="000000" w:themeColor="text1"/>
          <w:lang w:eastAsia="tr-TR"/>
        </w:rPr>
      </w:pPr>
      <w:proofErr w:type="gramStart"/>
      <w:r w:rsidRPr="00CD5E21">
        <w:rPr>
          <w:rFonts w:eastAsiaTheme="minorEastAsia" w:cstheme="minorHAnsi"/>
          <w:color w:val="000000" w:themeColor="text1"/>
          <w:lang w:eastAsia="tr-TR"/>
        </w:rPr>
        <w:t>doğrudan</w:t>
      </w:r>
      <w:proofErr w:type="gramEnd"/>
      <w:r w:rsidRPr="00CD5E21">
        <w:rPr>
          <w:rFonts w:eastAsiaTheme="minorEastAsia" w:cstheme="minorHAnsi"/>
          <w:color w:val="000000" w:themeColor="text1"/>
          <w:lang w:eastAsia="tr-TR"/>
        </w:rPr>
        <w:t xml:space="preserve"> doğruya hususî bir </w:t>
      </w:r>
      <w:hyperlink w:anchor="100949" w:history="1">
        <w:r w:rsidRPr="00CD5E21">
          <w:rPr>
            <w:rFonts w:eastAsiaTheme="minorEastAsia" w:cstheme="minorHAnsi"/>
            <w:color w:val="0563C1" w:themeColor="hyperlink"/>
            <w:u w:val="single"/>
            <w:lang w:eastAsia="tr-TR"/>
          </w:rPr>
          <w:t>teveccüh</w:t>
        </w:r>
      </w:hyperlink>
      <w:r w:rsidRPr="00CD5E21">
        <w:rPr>
          <w:rFonts w:eastAsiaTheme="minorEastAsia" w:cstheme="minorHAnsi"/>
          <w:color w:val="000000" w:themeColor="text1"/>
          <w:lang w:eastAsia="tr-TR"/>
        </w:rPr>
        <w:t xml:space="preserve"> ile tasarruftur. İşte ehadiyet sırrıyla doğrudan doğru olan ihsânı ve îcâdı ve </w:t>
      </w:r>
      <w:hyperlink w:anchor="130247" w:history="1">
        <w:r w:rsidRPr="00CD5E21">
          <w:rPr>
            <w:rFonts w:eastAsiaTheme="minorEastAsia" w:cstheme="minorHAnsi"/>
            <w:color w:val="0563C1" w:themeColor="hyperlink"/>
            <w:u w:val="single"/>
            <w:lang w:eastAsia="tr-TR"/>
          </w:rPr>
          <w:t>kibriyâ</w:t>
        </w:r>
      </w:hyperlink>
      <w:r w:rsidRPr="00CD5E21">
        <w:rPr>
          <w:rFonts w:eastAsiaTheme="minorEastAsia" w:cstheme="minorHAnsi"/>
          <w:color w:val="000000" w:themeColor="text1"/>
          <w:lang w:eastAsia="tr-TR"/>
        </w:rPr>
        <w:t xml:space="preserve">sı ise, </w:t>
      </w:r>
      <w:hyperlink w:anchor="117388" w:history="1">
        <w:r w:rsidRPr="00DF5347">
          <w:rPr>
            <w:rStyle w:val="Kpr"/>
            <w:rFonts w:eastAsiaTheme="minorEastAsia" w:cstheme="minorHAnsi"/>
            <w:lang w:eastAsia="tr-TR"/>
          </w:rPr>
          <w:t>vesâit</w:t>
        </w:r>
      </w:hyperlink>
      <w:r w:rsidRPr="00CD5E21">
        <w:rPr>
          <w:rFonts w:eastAsiaTheme="minorEastAsia" w:cstheme="minorHAnsi"/>
          <w:color w:val="000000" w:themeColor="text1"/>
          <w:lang w:eastAsia="tr-TR"/>
        </w:rPr>
        <w:t xml:space="preserve"> ve esbâbın </w:t>
      </w:r>
      <w:hyperlink w:anchor="114055" w:history="1">
        <w:r w:rsidRPr="00877F34">
          <w:rPr>
            <w:rStyle w:val="Kpr"/>
            <w:rFonts w:eastAsiaTheme="minorEastAsia" w:cstheme="minorHAnsi"/>
            <w:lang w:eastAsia="tr-TR"/>
          </w:rPr>
          <w:t>mezâhir</w:t>
        </w:r>
      </w:hyperlink>
      <w:r w:rsidRPr="00CD5E21">
        <w:rPr>
          <w:rFonts w:eastAsiaTheme="minorEastAsia" w:cstheme="minorHAnsi"/>
          <w:color w:val="000000" w:themeColor="text1"/>
          <w:lang w:eastAsia="tr-TR"/>
        </w:rPr>
        <w:t xml:space="preserve">iyle görünen </w:t>
      </w:r>
      <w:hyperlink w:anchor="130720" w:history="1">
        <w:r w:rsidRPr="004F76E7">
          <w:rPr>
            <w:rStyle w:val="Kpr"/>
            <w:rFonts w:eastAsiaTheme="minorEastAsia" w:cstheme="minorHAnsi"/>
            <w:lang w:eastAsia="tr-TR"/>
          </w:rPr>
          <w:t>âsâr-ı ihsân</w:t>
        </w:r>
      </w:hyperlink>
      <w:r w:rsidRPr="00CD5E21">
        <w:rPr>
          <w:rFonts w:eastAsiaTheme="minorEastAsia" w:cstheme="minorHAnsi"/>
          <w:color w:val="000000" w:themeColor="text1"/>
          <w:lang w:eastAsia="tr-TR"/>
        </w:rPr>
        <w:t xml:space="preserve">ından ve îcâd ve kibriyâsından daha büyük, daha güzel, daha yüksektir demektir. Meselâ, nasıl bir padişahın, -fakat veli bir padişahın- ki, umum me’murları ve kumandanları sırf bir perde olup, bütün hüküm ve icrâât onun elinde </w:t>
      </w:r>
      <w:hyperlink w:anchor="115378" w:history="1">
        <w:r w:rsidRPr="004F76E7">
          <w:rPr>
            <w:rStyle w:val="Kpr"/>
            <w:rFonts w:eastAsiaTheme="minorEastAsia" w:cstheme="minorHAnsi"/>
            <w:lang w:eastAsia="tr-TR"/>
          </w:rPr>
          <w:t>farz</w:t>
        </w:r>
      </w:hyperlink>
      <w:r w:rsidRPr="00CD5E21">
        <w:rPr>
          <w:rFonts w:eastAsiaTheme="minorEastAsia" w:cstheme="minorHAnsi"/>
          <w:color w:val="000000" w:themeColor="text1"/>
          <w:lang w:eastAsia="tr-TR"/>
        </w:rPr>
        <w:t xml:space="preserve"> ediyoruz. O padişahın tasarrufât ve icrââtı iki çeşittir. Birisi, umûmî bir kanunla </w:t>
      </w:r>
      <w:hyperlink w:anchor="101015" w:history="1">
        <w:r w:rsidRPr="00536357">
          <w:rPr>
            <w:rStyle w:val="Kpr"/>
            <w:rFonts w:eastAsiaTheme="minorEastAsia" w:cstheme="minorHAnsi"/>
            <w:lang w:eastAsia="tr-TR"/>
          </w:rPr>
          <w:t>zâhirî</w:t>
        </w:r>
      </w:hyperlink>
      <w:r w:rsidRPr="00CD5E21">
        <w:rPr>
          <w:rFonts w:eastAsiaTheme="minorEastAsia" w:cstheme="minorHAnsi"/>
          <w:color w:val="000000" w:themeColor="text1"/>
          <w:lang w:eastAsia="tr-TR"/>
        </w:rPr>
        <w:t xml:space="preserve"> me’murların ve kumandanların sûretinde ve makamların kabiliyetine göre verdiği emirler ve gösterdiği icrââtlardır. İkincisi, umûmî kanunla değil ve zâhirî me’murları da perde yapmayarak, doğrudan doğruya </w:t>
      </w:r>
      <w:hyperlink w:anchor="114057" w:history="1">
        <w:r w:rsidRPr="004F76E7">
          <w:rPr>
            <w:rStyle w:val="Kpr"/>
            <w:rFonts w:eastAsiaTheme="minorEastAsia" w:cstheme="minorHAnsi"/>
            <w:lang w:eastAsia="tr-TR"/>
          </w:rPr>
          <w:t>ihsânât-ı şâhânes</w:t>
        </w:r>
      </w:hyperlink>
      <w:r w:rsidRPr="00CD5E21">
        <w:rPr>
          <w:rFonts w:eastAsiaTheme="minorEastAsia" w:cstheme="minorHAnsi"/>
          <w:color w:val="000000" w:themeColor="text1"/>
          <w:lang w:eastAsia="tr-TR"/>
        </w:rPr>
        <w:t xml:space="preserve">i ve icrââtı daha güzel, daha yüksek denilebilir. Öyle de, Sultân-ı Ezel ve Ebed olan Hâlik-ı Kâinât, çendân vesâit ve esbâbı icrââtına perde yapmış, </w:t>
      </w:r>
      <w:hyperlink w:anchor="110827" w:history="1">
        <w:r w:rsidRPr="00CD5E21">
          <w:rPr>
            <w:rFonts w:eastAsiaTheme="minorEastAsia" w:cstheme="minorHAnsi"/>
            <w:color w:val="0563C1" w:themeColor="hyperlink"/>
            <w:u w:val="single"/>
            <w:lang w:eastAsia="tr-TR"/>
          </w:rPr>
          <w:t>haşmet-i rubûbiyet</w:t>
        </w:r>
      </w:hyperlink>
      <w:r w:rsidRPr="00CD5E21">
        <w:rPr>
          <w:rFonts w:eastAsiaTheme="minorEastAsia" w:cstheme="minorHAnsi"/>
          <w:color w:val="000000" w:themeColor="text1"/>
          <w:lang w:eastAsia="tr-TR"/>
        </w:rPr>
        <w:t xml:space="preserve">ini göstermiş. Fakat </w:t>
      </w:r>
      <w:hyperlink w:anchor="100346" w:history="1">
        <w:r w:rsidRPr="00CD5E21">
          <w:rPr>
            <w:rFonts w:eastAsiaTheme="minorEastAsia" w:cstheme="minorHAnsi"/>
            <w:color w:val="0563C1" w:themeColor="hyperlink"/>
            <w:u w:val="single"/>
            <w:lang w:eastAsia="tr-TR"/>
          </w:rPr>
          <w:t>ibâd</w:t>
        </w:r>
      </w:hyperlink>
      <w:r w:rsidRPr="00CD5E21">
        <w:rPr>
          <w:rFonts w:eastAsiaTheme="minorEastAsia" w:cstheme="minorHAnsi"/>
          <w:color w:val="000000" w:themeColor="text1"/>
          <w:lang w:eastAsia="tr-TR"/>
        </w:rPr>
        <w:t xml:space="preserve">ının kalbinde hususî bir telefon bırakmış ki, esbâbı arkada bırakıp doğrudan doğruya ona teveccüh etmek için </w:t>
      </w:r>
      <w:hyperlink w:anchor="118991" w:history="1">
        <w:r w:rsidRPr="00CD5E21">
          <w:rPr>
            <w:rFonts w:eastAsiaTheme="minorEastAsia" w:cstheme="minorHAnsi"/>
            <w:color w:val="0563C1" w:themeColor="hyperlink"/>
            <w:u w:val="single"/>
            <w:lang w:eastAsia="tr-TR"/>
          </w:rPr>
          <w:t>ubûdiyet-i hâssa</w:t>
        </w:r>
      </w:hyperlink>
      <w:r w:rsidRPr="00CD5E21">
        <w:rPr>
          <w:rFonts w:eastAsiaTheme="minorEastAsia" w:cstheme="minorHAnsi"/>
          <w:color w:val="000000" w:themeColor="text1"/>
          <w:lang w:eastAsia="tr-TR"/>
        </w:rPr>
        <w:t xml:space="preserve"> ile </w:t>
      </w:r>
      <w:hyperlink w:anchor="118780" w:history="1">
        <w:r w:rsidRPr="00DF5347">
          <w:rPr>
            <w:rStyle w:val="Kpr"/>
            <w:rFonts w:eastAsiaTheme="minorEastAsia" w:cstheme="minorHAnsi"/>
            <w:lang w:eastAsia="tr-TR"/>
          </w:rPr>
          <w:t>mükellef</w:t>
        </w:r>
      </w:hyperlink>
      <w:r w:rsidRPr="00CD5E21">
        <w:rPr>
          <w:rFonts w:eastAsiaTheme="minorEastAsia" w:cstheme="minorHAnsi"/>
          <w:color w:val="000000" w:themeColor="text1"/>
          <w:lang w:eastAsia="tr-TR"/>
        </w:rPr>
        <w:t xml:space="preserve"> edip </w:t>
      </w:r>
      <w:r w:rsidRPr="00CD5E21">
        <w:rPr>
          <w:rFonts w:eastAsiaTheme="minorEastAsia" w:cs="Shaikh Hamdullah Mushaf"/>
          <w:color w:val="FF0000"/>
          <w:szCs w:val="28"/>
          <w:rtl/>
          <w:lang w:eastAsia="tr-TR"/>
        </w:rPr>
        <w:t>اِيَّاكَ نَعْبُدُ وَاِيَّاكَ نَسْتَع۪ينُ</w:t>
      </w:r>
      <w:r w:rsidRPr="00CD5E21">
        <w:rPr>
          <w:rFonts w:eastAsiaTheme="minorEastAsia" w:cstheme="minorHAnsi"/>
          <w:color w:val="000000" w:themeColor="text1"/>
          <w:lang w:eastAsia="tr-TR"/>
        </w:rPr>
        <w:t xml:space="preserve"> deyiniz, diye kâinâttan yüzlerini kendine </w:t>
      </w:r>
    </w:p>
    <w:p w14:paraId="4438FF95" w14:textId="77777777" w:rsidR="004E6A26" w:rsidRDefault="004E6A26">
      <w:pPr>
        <w:rPr>
          <w:rFonts w:eastAsiaTheme="minorEastAsia" w:cstheme="minorHAnsi"/>
          <w:color w:val="000000" w:themeColor="text1"/>
          <w:lang w:eastAsia="tr-TR"/>
        </w:rPr>
      </w:pPr>
      <w:r>
        <w:rPr>
          <w:rFonts w:eastAsiaTheme="minorEastAsia" w:cstheme="minorHAnsi"/>
          <w:color w:val="000000" w:themeColor="text1"/>
          <w:lang w:eastAsia="tr-TR"/>
        </w:rPr>
        <w:br w:type="page"/>
      </w:r>
    </w:p>
    <w:p w14:paraId="2E5063A6" w14:textId="2255E41C" w:rsidR="004E6A26" w:rsidRDefault="004E6A26" w:rsidP="004E6A26">
      <w:pPr>
        <w:spacing w:after="0" w:line="288" w:lineRule="auto"/>
        <w:ind w:firstLine="709"/>
        <w:jc w:val="both"/>
        <w:rPr>
          <w:rFonts w:ascii="Times New Roman" w:hAnsi="Times New Roman" w:cs="Times New Roman"/>
          <w:i/>
          <w:iCs/>
          <w:color w:val="FF0000"/>
          <w:u w:val="single"/>
        </w:rPr>
      </w:pPr>
      <w:r>
        <w:rPr>
          <w:rFonts w:ascii="Times New Roman" w:hAnsi="Times New Roman" w:cs="Times New Roman"/>
          <w:i/>
          <w:iCs/>
          <w:color w:val="FF0000"/>
          <w:highlight w:val="yellow"/>
          <w:u w:val="single"/>
        </w:rPr>
        <w:lastRenderedPageBreak/>
        <w:t>Sözler (18 Satır) Sayfa No: 487</w:t>
      </w:r>
    </w:p>
    <w:p w14:paraId="56770039" w14:textId="77777777" w:rsidR="004E6A26" w:rsidRDefault="004E6A26" w:rsidP="003E3A8B">
      <w:pPr>
        <w:spacing w:after="0" w:line="288" w:lineRule="auto"/>
        <w:jc w:val="both"/>
        <w:rPr>
          <w:rFonts w:eastAsiaTheme="minorEastAsia" w:cstheme="minorHAnsi"/>
          <w:color w:val="000000" w:themeColor="text1"/>
          <w:lang w:eastAsia="tr-TR"/>
        </w:rPr>
      </w:pPr>
    </w:p>
    <w:p w14:paraId="25DF6AB9" w14:textId="54BFA057" w:rsidR="003E3A8B" w:rsidRPr="00CD5E21" w:rsidRDefault="003E3A8B" w:rsidP="003E3A8B">
      <w:pPr>
        <w:spacing w:after="0" w:line="288" w:lineRule="auto"/>
        <w:jc w:val="both"/>
        <w:rPr>
          <w:rFonts w:ascii="Calibri" w:eastAsiaTheme="minorEastAsia" w:hAnsi="Calibri" w:cs="Calibri"/>
          <w:color w:val="000000" w:themeColor="text1"/>
          <w:lang w:eastAsia="tr-TR"/>
        </w:rPr>
      </w:pPr>
      <w:proofErr w:type="gramStart"/>
      <w:r w:rsidRPr="00CD5E21">
        <w:rPr>
          <w:rFonts w:eastAsiaTheme="minorEastAsia" w:cstheme="minorHAnsi"/>
          <w:color w:val="000000" w:themeColor="text1"/>
          <w:lang w:eastAsia="tr-TR"/>
        </w:rPr>
        <w:t>çeviriyor</w:t>
      </w:r>
      <w:proofErr w:type="gramEnd"/>
      <w:r w:rsidRPr="00CD5E21">
        <w:rPr>
          <w:rFonts w:eastAsiaTheme="minorEastAsia" w:cstheme="minorHAnsi"/>
          <w:color w:val="000000" w:themeColor="text1"/>
          <w:lang w:eastAsia="tr-TR"/>
        </w:rPr>
        <w:t xml:space="preserve">. İşte </w:t>
      </w:r>
      <w:r w:rsidRPr="00CD5E21">
        <w:rPr>
          <w:rFonts w:eastAsiaTheme="minorEastAsia" w:cs="Shaikh Hamdullah Mushaf"/>
          <w:color w:val="FF0000"/>
          <w:szCs w:val="28"/>
          <w:rtl/>
          <w:lang w:eastAsia="tr-TR"/>
        </w:rPr>
        <w:t xml:space="preserve">اَحْسَنُ الْخَالِق۪ينَ </w:t>
      </w:r>
      <w:r w:rsidRPr="00CD5E21">
        <w:rPr>
          <w:rFonts w:eastAsiaTheme="minorEastAsia" w:cs="Shaikh Hamdullah Mushaf"/>
          <w:color w:val="000000" w:themeColor="text1"/>
          <w:szCs w:val="28"/>
          <w:rtl/>
          <w:lang w:eastAsia="tr-TR"/>
        </w:rPr>
        <w:t>٭</w:t>
      </w:r>
      <w:r w:rsidRPr="00CD5E21">
        <w:rPr>
          <w:rFonts w:eastAsiaTheme="minorEastAsia" w:cs="Shaikh Hamdullah Mushaf"/>
          <w:color w:val="FF0000"/>
          <w:szCs w:val="28"/>
          <w:rtl/>
          <w:lang w:eastAsia="tr-TR"/>
        </w:rPr>
        <w:t xml:space="preserve"> اَرْحَمُ الرَّاحِم۪ينَ </w:t>
      </w:r>
      <w:r w:rsidRPr="00CD5E21">
        <w:rPr>
          <w:rFonts w:eastAsiaTheme="minorEastAsia" w:cs="Shaikh Hamdullah Mushaf"/>
          <w:color w:val="000000" w:themeColor="text1"/>
          <w:szCs w:val="28"/>
          <w:rtl/>
          <w:lang w:eastAsia="tr-TR"/>
        </w:rPr>
        <w:t>٭</w:t>
      </w:r>
      <w:r w:rsidRPr="00CD5E21">
        <w:rPr>
          <w:rFonts w:eastAsiaTheme="minorEastAsia" w:cs="Shaikh Hamdullah Mushaf"/>
          <w:color w:val="FF0000"/>
          <w:szCs w:val="28"/>
          <w:rtl/>
          <w:lang w:eastAsia="tr-TR"/>
        </w:rPr>
        <w:t xml:space="preserve"> اَللّٰهُ اَكْبَرُ</w:t>
      </w:r>
      <w:r w:rsidRPr="00CD5E21">
        <w:rPr>
          <w:rFonts w:eastAsiaTheme="minorEastAsia" w:cstheme="minorHAnsi"/>
          <w:color w:val="000000" w:themeColor="text1"/>
          <w:lang w:eastAsia="tr-TR"/>
        </w:rPr>
        <w:t xml:space="preserve"> </w:t>
      </w:r>
      <w:hyperlink w:anchor="101554" w:history="1">
        <w:r w:rsidRPr="00CD5E21">
          <w:rPr>
            <w:rFonts w:eastAsiaTheme="minorEastAsia" w:cstheme="minorHAnsi"/>
            <w:color w:val="0563C1" w:themeColor="hyperlink"/>
            <w:u w:val="single"/>
            <w:lang w:eastAsia="tr-TR"/>
          </w:rPr>
          <w:t>maânî</w:t>
        </w:r>
      </w:hyperlink>
      <w:r w:rsidRPr="00CD5E21">
        <w:rPr>
          <w:rFonts w:eastAsiaTheme="minorEastAsia" w:cstheme="minorHAnsi"/>
          <w:color w:val="000000" w:themeColor="text1"/>
          <w:lang w:eastAsia="tr-TR"/>
        </w:rPr>
        <w:t>si şu ma‘nâya da bakıyor.</w:t>
      </w:r>
    </w:p>
    <w:p w14:paraId="070E070A" w14:textId="77777777" w:rsidR="003E3A8B" w:rsidRPr="00CD5E21" w:rsidRDefault="003E3A8B" w:rsidP="003E3A8B">
      <w:pPr>
        <w:spacing w:after="0" w:line="288" w:lineRule="auto"/>
        <w:jc w:val="both"/>
        <w:rPr>
          <w:rFonts w:ascii="Calibri" w:eastAsiaTheme="minorEastAsia" w:hAnsi="Calibri" w:cs="Calibri"/>
          <w:color w:val="000000" w:themeColor="text1"/>
          <w:lang w:eastAsia="tr-TR"/>
        </w:rPr>
      </w:pPr>
      <w:r w:rsidRPr="00CD5E21">
        <w:rPr>
          <w:rFonts w:eastAsiaTheme="minorEastAsia" w:cstheme="minorHAnsi"/>
          <w:color w:val="000000" w:themeColor="text1"/>
          <w:lang w:eastAsia="tr-TR"/>
        </w:rPr>
        <w:t xml:space="preserve">Vekilin ikinci şık suâline </w:t>
      </w:r>
      <w:r w:rsidRPr="00CD5E21">
        <w:rPr>
          <w:rFonts w:eastAsiaTheme="minorEastAsia" w:cstheme="minorHAnsi"/>
          <w:b/>
          <w:bCs/>
          <w:color w:val="000000" w:themeColor="text1"/>
          <w:lang w:eastAsia="tr-TR"/>
        </w:rPr>
        <w:t>“Beş Remiz”</w:t>
      </w:r>
      <w:r w:rsidRPr="00CD5E21">
        <w:rPr>
          <w:rFonts w:eastAsiaTheme="minorEastAsia" w:cstheme="minorHAnsi"/>
          <w:color w:val="000000" w:themeColor="text1"/>
          <w:lang w:eastAsia="tr-TR"/>
        </w:rPr>
        <w:t xml:space="preserve"> ile cevabdır. </w:t>
      </w:r>
      <w:r w:rsidRPr="00CD5E21">
        <w:rPr>
          <w:rFonts w:eastAsiaTheme="minorEastAsia" w:cstheme="minorHAnsi"/>
          <w:b/>
          <w:bCs/>
          <w:color w:val="000000" w:themeColor="text1"/>
          <w:lang w:eastAsia="tr-TR"/>
        </w:rPr>
        <w:t>Birinci Remiz:</w:t>
      </w:r>
      <w:r w:rsidRPr="00CD5E21">
        <w:rPr>
          <w:rFonts w:eastAsiaTheme="minorEastAsia" w:cstheme="minorHAnsi"/>
          <w:color w:val="000000" w:themeColor="text1"/>
          <w:lang w:eastAsia="tr-TR"/>
        </w:rPr>
        <w:t xml:space="preserve"> Suâlde diyor ki: “Bir şeyin zıddı olmazsa, o şeyin nasıl kemâli olabilir?</w:t>
      </w:r>
    </w:p>
    <w:p w14:paraId="7060A090" w14:textId="4307C100" w:rsidR="004E6A26" w:rsidRDefault="003E3A8B" w:rsidP="003E3A8B">
      <w:pPr>
        <w:spacing w:after="0" w:line="288" w:lineRule="auto"/>
        <w:jc w:val="both"/>
        <w:rPr>
          <w:rFonts w:eastAsiaTheme="minorEastAsia" w:cstheme="minorHAnsi"/>
          <w:color w:val="000000" w:themeColor="text1"/>
          <w:lang w:eastAsia="tr-TR"/>
        </w:rPr>
      </w:pPr>
      <w:r w:rsidRPr="00CD5E21">
        <w:rPr>
          <w:rFonts w:eastAsiaTheme="minorEastAsia" w:cstheme="minorHAnsi"/>
          <w:b/>
          <w:bCs/>
          <w:color w:val="000000" w:themeColor="text1"/>
          <w:lang w:eastAsia="tr-TR"/>
        </w:rPr>
        <w:t>Elcevab:</w:t>
      </w:r>
      <w:r w:rsidRPr="00CD5E21">
        <w:rPr>
          <w:rFonts w:eastAsiaTheme="minorEastAsia" w:cstheme="minorHAnsi"/>
          <w:color w:val="000000" w:themeColor="text1"/>
          <w:lang w:eastAsia="tr-TR"/>
        </w:rPr>
        <w:t xml:space="preserve"> Şu suâl sâhibi hakîkî kemâli bilmiyor. Yalnız </w:t>
      </w:r>
      <w:hyperlink w:anchor="118992" w:history="1">
        <w:r w:rsidRPr="00CD5E21">
          <w:rPr>
            <w:rFonts w:eastAsiaTheme="minorEastAsia" w:cstheme="minorHAnsi"/>
            <w:color w:val="0563C1" w:themeColor="hyperlink"/>
            <w:u w:val="single"/>
            <w:lang w:eastAsia="tr-TR"/>
          </w:rPr>
          <w:t>nisbî</w:t>
        </w:r>
      </w:hyperlink>
      <w:r w:rsidRPr="00CD5E21">
        <w:rPr>
          <w:rFonts w:eastAsiaTheme="minorEastAsia" w:cstheme="minorHAnsi"/>
          <w:color w:val="000000" w:themeColor="text1"/>
          <w:lang w:eastAsia="tr-TR"/>
        </w:rPr>
        <w:t xml:space="preserve"> bir kemâl zannediyor. </w:t>
      </w:r>
      <w:proofErr w:type="gramStart"/>
      <w:r w:rsidRPr="00CD5E21">
        <w:rPr>
          <w:rFonts w:eastAsiaTheme="minorEastAsia" w:cstheme="minorHAnsi"/>
          <w:color w:val="000000" w:themeColor="text1"/>
          <w:lang w:eastAsia="tr-TR"/>
        </w:rPr>
        <w:t>Halbuki</w:t>
      </w:r>
      <w:proofErr w:type="gramEnd"/>
      <w:r w:rsidRPr="00CD5E21">
        <w:rPr>
          <w:rFonts w:eastAsiaTheme="minorEastAsia" w:cstheme="minorHAnsi"/>
          <w:color w:val="000000" w:themeColor="text1"/>
          <w:lang w:eastAsia="tr-TR"/>
        </w:rPr>
        <w:t xml:space="preserve"> </w:t>
      </w:r>
      <w:hyperlink w:anchor="130723" w:history="1">
        <w:r w:rsidRPr="00002C1E">
          <w:rPr>
            <w:rStyle w:val="Kpr"/>
            <w:rFonts w:eastAsiaTheme="minorEastAsia" w:cstheme="minorHAnsi"/>
            <w:lang w:eastAsia="tr-TR"/>
          </w:rPr>
          <w:t>gayr</w:t>
        </w:r>
      </w:hyperlink>
      <w:r w:rsidRPr="00CD5E21">
        <w:rPr>
          <w:rFonts w:eastAsiaTheme="minorEastAsia" w:cstheme="minorHAnsi"/>
          <w:color w:val="000000" w:themeColor="text1"/>
          <w:lang w:eastAsia="tr-TR"/>
        </w:rPr>
        <w:t xml:space="preserve">a bakan ve gayra nisbeten hâsıl olan meziyetler, fazîletler, </w:t>
      </w:r>
      <w:hyperlink w:anchor="101981" w:history="1">
        <w:r w:rsidRPr="00CD5E21">
          <w:rPr>
            <w:rFonts w:eastAsiaTheme="minorEastAsia" w:cstheme="minorHAnsi"/>
            <w:color w:val="0563C1" w:themeColor="hyperlink"/>
            <w:u w:val="single"/>
            <w:lang w:eastAsia="tr-TR"/>
          </w:rPr>
          <w:t>tefevvuk</w:t>
        </w:r>
      </w:hyperlink>
      <w:r w:rsidRPr="00CD5E21">
        <w:rPr>
          <w:rFonts w:eastAsiaTheme="minorEastAsia" w:cstheme="minorHAnsi"/>
          <w:color w:val="000000" w:themeColor="text1"/>
          <w:lang w:eastAsia="tr-TR"/>
        </w:rPr>
        <w:t xml:space="preserve">lar hakîkî değiller, nisbîdirler, zaîftirler. Eğer gayr nazardan </w:t>
      </w:r>
      <w:hyperlink w:anchor="118993" w:history="1">
        <w:r w:rsidRPr="00CD5E21">
          <w:rPr>
            <w:rFonts w:eastAsiaTheme="minorEastAsia" w:cstheme="minorHAnsi"/>
            <w:color w:val="0563C1" w:themeColor="hyperlink"/>
            <w:u w:val="single"/>
            <w:lang w:eastAsia="tr-TR"/>
          </w:rPr>
          <w:t>sâkıt</w:t>
        </w:r>
      </w:hyperlink>
      <w:r w:rsidRPr="00CD5E21">
        <w:rPr>
          <w:rFonts w:eastAsiaTheme="minorEastAsia" w:cstheme="minorHAnsi"/>
          <w:color w:val="000000" w:themeColor="text1"/>
          <w:lang w:eastAsia="tr-TR"/>
        </w:rPr>
        <w:t xml:space="preserve"> olsalar, onlar da </w:t>
      </w:r>
      <w:hyperlink w:anchor="112745" w:history="1">
        <w:r w:rsidRPr="00002C1E">
          <w:rPr>
            <w:rStyle w:val="Kpr"/>
            <w:rFonts w:eastAsiaTheme="minorEastAsia" w:cstheme="minorHAnsi"/>
            <w:lang w:eastAsia="tr-TR"/>
          </w:rPr>
          <w:t>sukut</w:t>
        </w:r>
      </w:hyperlink>
      <w:r w:rsidRPr="00CD5E21">
        <w:rPr>
          <w:rFonts w:eastAsiaTheme="minorEastAsia" w:cstheme="minorHAnsi"/>
          <w:color w:val="000000" w:themeColor="text1"/>
          <w:lang w:eastAsia="tr-TR"/>
        </w:rPr>
        <w:t xml:space="preserve"> ederler. Meselâ, sıcaklığın nisbî lezzeti ve fazîleti, soğuğun </w:t>
      </w:r>
      <w:hyperlink w:anchor="130724" w:history="1">
        <w:r w:rsidRPr="00341226">
          <w:rPr>
            <w:rStyle w:val="Kpr"/>
            <w:rFonts w:eastAsiaTheme="minorEastAsia" w:cstheme="minorHAnsi"/>
            <w:lang w:eastAsia="tr-TR"/>
          </w:rPr>
          <w:t>elem</w:t>
        </w:r>
      </w:hyperlink>
      <w:r w:rsidRPr="00CD5E21">
        <w:rPr>
          <w:rFonts w:eastAsiaTheme="minorEastAsia" w:cstheme="minorHAnsi"/>
          <w:color w:val="000000" w:themeColor="text1"/>
          <w:lang w:eastAsia="tr-TR"/>
        </w:rPr>
        <w:t xml:space="preserve">li te’sîri iledir. Yemeğin nisbî lezzeti, açlık eleminin te’sîriyledir. Onlar gitse, bunlar da azalır. Çünkü hakîkî lezzet ve muhabbet ve kemâl ve fazîlet odur ki, gayrın </w:t>
      </w:r>
      <w:hyperlink w:anchor="110568" w:history="1">
        <w:r w:rsidRPr="00CD5E21">
          <w:rPr>
            <w:rFonts w:eastAsiaTheme="minorEastAsia" w:cstheme="minorHAnsi"/>
            <w:color w:val="0563C1" w:themeColor="hyperlink"/>
            <w:u w:val="single"/>
            <w:lang w:eastAsia="tr-TR"/>
          </w:rPr>
          <w:t>tasavvur</w:t>
        </w:r>
      </w:hyperlink>
      <w:r w:rsidRPr="00CD5E21">
        <w:rPr>
          <w:rFonts w:eastAsiaTheme="minorEastAsia" w:cstheme="minorHAnsi"/>
          <w:color w:val="000000" w:themeColor="text1"/>
          <w:lang w:eastAsia="tr-TR"/>
        </w:rPr>
        <w:t xml:space="preserve">una bina edilmesin. Zâtında bulunsun. Ve bizzât bir </w:t>
      </w:r>
      <w:hyperlink w:anchor="118994" w:history="1">
        <w:r w:rsidRPr="00CD5E21">
          <w:rPr>
            <w:rFonts w:eastAsiaTheme="minorEastAsia" w:cstheme="minorHAnsi"/>
            <w:color w:val="0563C1" w:themeColor="hyperlink"/>
            <w:u w:val="single"/>
            <w:lang w:eastAsia="tr-TR"/>
          </w:rPr>
          <w:t>hakîkat-i mukarrere</w:t>
        </w:r>
      </w:hyperlink>
      <w:r w:rsidRPr="00CD5E21">
        <w:rPr>
          <w:rFonts w:eastAsiaTheme="minorEastAsia" w:cstheme="minorHAnsi"/>
          <w:color w:val="000000" w:themeColor="text1"/>
          <w:lang w:eastAsia="tr-TR"/>
        </w:rPr>
        <w:t xml:space="preserve"> olsun. </w:t>
      </w:r>
      <w:proofErr w:type="gramStart"/>
      <w:r w:rsidRPr="00CD5E21">
        <w:rPr>
          <w:rFonts w:eastAsiaTheme="minorEastAsia" w:cstheme="minorHAnsi"/>
          <w:color w:val="000000" w:themeColor="text1"/>
          <w:lang w:eastAsia="tr-TR"/>
        </w:rPr>
        <w:t xml:space="preserve">Lezzet-i vücûd ve lezzet-i hayat ve lezzet-i muhabbet ve </w:t>
      </w:r>
      <w:hyperlink w:anchor="118995" w:history="1">
        <w:r w:rsidRPr="00CD5E21">
          <w:rPr>
            <w:rFonts w:eastAsiaTheme="minorEastAsia" w:cstheme="minorHAnsi"/>
            <w:color w:val="0563C1" w:themeColor="hyperlink"/>
            <w:u w:val="single"/>
            <w:lang w:eastAsia="tr-TR"/>
          </w:rPr>
          <w:t>lezzet-i ma‘rifet</w:t>
        </w:r>
      </w:hyperlink>
      <w:r w:rsidRPr="00CD5E21">
        <w:rPr>
          <w:rFonts w:eastAsiaTheme="minorEastAsia" w:cstheme="minorHAnsi"/>
          <w:color w:val="000000" w:themeColor="text1"/>
          <w:lang w:eastAsia="tr-TR"/>
        </w:rPr>
        <w:t xml:space="preserve"> ve lezzet-i îmân ve lezzet-i beka ve lezzet-i rahmet ve lezzet-i şefkat ve hüsn-ü nûr ve </w:t>
      </w:r>
      <w:hyperlink w:anchor="21650" w:history="1">
        <w:r w:rsidRPr="00CD5E21">
          <w:rPr>
            <w:rFonts w:eastAsiaTheme="minorEastAsia" w:cstheme="minorHAnsi"/>
            <w:color w:val="0563C1" w:themeColor="hyperlink"/>
            <w:u w:val="single"/>
            <w:lang w:eastAsia="tr-TR"/>
          </w:rPr>
          <w:t>hüsn-ü basar</w:t>
        </w:r>
      </w:hyperlink>
      <w:r w:rsidRPr="00CD5E21">
        <w:rPr>
          <w:rFonts w:eastAsiaTheme="minorEastAsia" w:cstheme="minorHAnsi"/>
          <w:color w:val="000000" w:themeColor="text1"/>
          <w:lang w:eastAsia="tr-TR"/>
        </w:rPr>
        <w:t xml:space="preserve"> ve </w:t>
      </w:r>
      <w:hyperlink w:anchor="130684" w:history="1">
        <w:r w:rsidRPr="00002C1E">
          <w:rPr>
            <w:rStyle w:val="Kpr"/>
            <w:rFonts w:eastAsiaTheme="minorEastAsia" w:cstheme="minorHAnsi"/>
            <w:lang w:eastAsia="tr-TR"/>
          </w:rPr>
          <w:t>hüsn-ü kelâm</w:t>
        </w:r>
      </w:hyperlink>
      <w:r w:rsidRPr="00CD5E21">
        <w:rPr>
          <w:rFonts w:eastAsiaTheme="minorEastAsia" w:cstheme="minorHAnsi"/>
          <w:color w:val="000000" w:themeColor="text1"/>
          <w:lang w:eastAsia="tr-TR"/>
        </w:rPr>
        <w:t xml:space="preserve"> ve </w:t>
      </w:r>
      <w:hyperlink w:anchor="130726" w:history="1">
        <w:r w:rsidRPr="00906F77">
          <w:rPr>
            <w:rStyle w:val="Kpr"/>
            <w:rFonts w:eastAsiaTheme="minorEastAsia" w:cstheme="minorHAnsi"/>
            <w:lang w:eastAsia="tr-TR"/>
          </w:rPr>
          <w:t>hüsn-ü kerem</w:t>
        </w:r>
      </w:hyperlink>
      <w:r w:rsidRPr="00CD5E21">
        <w:rPr>
          <w:rFonts w:eastAsiaTheme="minorEastAsia" w:cstheme="minorHAnsi"/>
          <w:color w:val="000000" w:themeColor="text1"/>
          <w:lang w:eastAsia="tr-TR"/>
        </w:rPr>
        <w:t xml:space="preserve"> ve </w:t>
      </w:r>
      <w:hyperlink w:anchor="113720" w:history="1">
        <w:r w:rsidRPr="00CD5E21">
          <w:rPr>
            <w:rFonts w:eastAsiaTheme="minorEastAsia" w:cstheme="minorHAnsi"/>
            <w:color w:val="0563C1" w:themeColor="hyperlink"/>
            <w:u w:val="single"/>
            <w:lang w:eastAsia="tr-TR"/>
          </w:rPr>
          <w:t>hüsn-ü sîret</w:t>
        </w:r>
      </w:hyperlink>
      <w:r w:rsidRPr="00CD5E21">
        <w:rPr>
          <w:rFonts w:eastAsiaTheme="minorEastAsia" w:cstheme="minorHAnsi"/>
          <w:color w:val="000000" w:themeColor="text1"/>
          <w:lang w:eastAsia="tr-TR"/>
        </w:rPr>
        <w:t xml:space="preserve"> ve </w:t>
      </w:r>
      <w:hyperlink w:anchor="130725" w:history="1">
        <w:r w:rsidRPr="009F6A23">
          <w:rPr>
            <w:rStyle w:val="Kpr"/>
            <w:rFonts w:eastAsiaTheme="minorEastAsia" w:cstheme="minorHAnsi"/>
            <w:lang w:eastAsia="tr-TR"/>
          </w:rPr>
          <w:t>hüsn-ü sûret</w:t>
        </w:r>
      </w:hyperlink>
      <w:r w:rsidRPr="00CD5E21">
        <w:rPr>
          <w:rFonts w:eastAsiaTheme="minorEastAsia" w:cstheme="minorHAnsi"/>
          <w:color w:val="000000" w:themeColor="text1"/>
          <w:lang w:eastAsia="tr-TR"/>
        </w:rPr>
        <w:t xml:space="preserve"> ve </w:t>
      </w:r>
      <w:hyperlink w:anchor="130722" w:history="1">
        <w:r w:rsidRPr="00002C1E">
          <w:rPr>
            <w:rStyle w:val="Kpr"/>
            <w:rFonts w:eastAsiaTheme="minorEastAsia" w:cstheme="minorHAnsi"/>
            <w:lang w:eastAsia="tr-TR"/>
          </w:rPr>
          <w:t>kemâl-i zât</w:t>
        </w:r>
      </w:hyperlink>
      <w:r w:rsidRPr="00CD5E21">
        <w:rPr>
          <w:rFonts w:eastAsiaTheme="minorEastAsia" w:cstheme="minorHAnsi"/>
          <w:color w:val="000000" w:themeColor="text1"/>
          <w:lang w:eastAsia="tr-TR"/>
        </w:rPr>
        <w:t xml:space="preserve"> ve </w:t>
      </w:r>
      <w:hyperlink w:anchor="130721" w:history="1">
        <w:r w:rsidRPr="00002C1E">
          <w:rPr>
            <w:rStyle w:val="Kpr"/>
            <w:rFonts w:eastAsiaTheme="minorEastAsia" w:cstheme="minorHAnsi"/>
            <w:lang w:eastAsia="tr-TR"/>
          </w:rPr>
          <w:t>kemâl-i sıfât</w:t>
        </w:r>
      </w:hyperlink>
      <w:r w:rsidRPr="00CD5E21">
        <w:rPr>
          <w:rFonts w:eastAsiaTheme="minorEastAsia" w:cstheme="minorHAnsi"/>
          <w:color w:val="000000" w:themeColor="text1"/>
          <w:lang w:eastAsia="tr-TR"/>
        </w:rPr>
        <w:t xml:space="preserve"> ve </w:t>
      </w:r>
      <w:hyperlink w:anchor="115025" w:history="1">
        <w:r w:rsidRPr="00CD5E21">
          <w:rPr>
            <w:rFonts w:eastAsiaTheme="minorEastAsia" w:cstheme="minorHAnsi"/>
            <w:color w:val="0563C1" w:themeColor="hyperlink"/>
            <w:u w:val="single"/>
            <w:lang w:eastAsia="tr-TR"/>
          </w:rPr>
          <w:t>kemâl-i ef‘âl</w:t>
        </w:r>
      </w:hyperlink>
      <w:r w:rsidRPr="00CD5E21">
        <w:rPr>
          <w:rFonts w:eastAsiaTheme="minorEastAsia" w:cstheme="minorHAnsi"/>
          <w:color w:val="000000" w:themeColor="text1"/>
          <w:lang w:eastAsia="tr-TR"/>
        </w:rPr>
        <w:t xml:space="preserve"> gibi bizzât meziyetler, gayr olsun olmasın, şu meziyetler </w:t>
      </w:r>
      <w:hyperlink w:anchor="106075" w:history="1">
        <w:r w:rsidRPr="00CD5E21">
          <w:rPr>
            <w:rFonts w:eastAsiaTheme="minorEastAsia" w:cstheme="minorHAnsi"/>
            <w:color w:val="0563C1" w:themeColor="hyperlink"/>
            <w:u w:val="single"/>
            <w:lang w:eastAsia="tr-TR"/>
          </w:rPr>
          <w:t>tebeddül</w:t>
        </w:r>
      </w:hyperlink>
      <w:r w:rsidRPr="00CD5E21">
        <w:rPr>
          <w:rFonts w:eastAsiaTheme="minorEastAsia" w:cstheme="minorHAnsi"/>
          <w:color w:val="000000" w:themeColor="text1"/>
          <w:lang w:eastAsia="tr-TR"/>
        </w:rPr>
        <w:t xml:space="preserve"> etmez. </w:t>
      </w:r>
      <w:proofErr w:type="gramEnd"/>
    </w:p>
    <w:p w14:paraId="0B219838" w14:textId="77777777" w:rsidR="004E6A26" w:rsidRDefault="004E6A26">
      <w:pPr>
        <w:rPr>
          <w:rFonts w:eastAsiaTheme="minorEastAsia" w:cstheme="minorHAnsi"/>
          <w:color w:val="000000" w:themeColor="text1"/>
          <w:lang w:eastAsia="tr-TR"/>
        </w:rPr>
      </w:pPr>
      <w:r>
        <w:rPr>
          <w:rFonts w:eastAsiaTheme="minorEastAsia" w:cstheme="minorHAnsi"/>
          <w:color w:val="000000" w:themeColor="text1"/>
          <w:lang w:eastAsia="tr-TR"/>
        </w:rPr>
        <w:br w:type="page"/>
      </w:r>
    </w:p>
    <w:p w14:paraId="2E003012" w14:textId="4E7B39CB" w:rsidR="004E6A26" w:rsidRDefault="004E6A26" w:rsidP="004E6A26">
      <w:pPr>
        <w:spacing w:after="0" w:line="288" w:lineRule="auto"/>
        <w:ind w:firstLine="709"/>
        <w:jc w:val="both"/>
        <w:rPr>
          <w:rFonts w:ascii="Times New Roman" w:hAnsi="Times New Roman" w:cs="Times New Roman"/>
          <w:i/>
          <w:iCs/>
          <w:color w:val="FF0000"/>
          <w:u w:val="single"/>
        </w:rPr>
      </w:pPr>
      <w:r>
        <w:rPr>
          <w:rFonts w:ascii="Times New Roman" w:hAnsi="Times New Roman" w:cs="Times New Roman"/>
          <w:i/>
          <w:iCs/>
          <w:color w:val="FF0000"/>
          <w:highlight w:val="yellow"/>
          <w:u w:val="single"/>
        </w:rPr>
        <w:lastRenderedPageBreak/>
        <w:t>Sözler (18 Satır) Sayfa No: 488</w:t>
      </w:r>
    </w:p>
    <w:p w14:paraId="2906EEED" w14:textId="77777777" w:rsidR="004E6A26" w:rsidRDefault="004E6A26" w:rsidP="003E3A8B">
      <w:pPr>
        <w:spacing w:after="0" w:line="288" w:lineRule="auto"/>
        <w:jc w:val="both"/>
        <w:rPr>
          <w:rFonts w:eastAsiaTheme="minorEastAsia" w:cstheme="minorHAnsi"/>
          <w:color w:val="000000" w:themeColor="text1"/>
          <w:lang w:eastAsia="tr-TR"/>
        </w:rPr>
      </w:pPr>
    </w:p>
    <w:p w14:paraId="4030B737" w14:textId="54C4CA09" w:rsidR="003E3A8B" w:rsidRPr="00CD5E21" w:rsidRDefault="003E3A8B" w:rsidP="004E6A26">
      <w:pPr>
        <w:spacing w:after="0" w:line="288" w:lineRule="auto"/>
        <w:ind w:firstLine="851"/>
        <w:jc w:val="both"/>
        <w:rPr>
          <w:rFonts w:ascii="Calibri" w:eastAsiaTheme="minorEastAsia" w:hAnsi="Calibri" w:cs="Calibri"/>
          <w:color w:val="000000" w:themeColor="text1"/>
          <w:lang w:eastAsia="tr-TR"/>
        </w:rPr>
      </w:pPr>
      <w:r w:rsidRPr="00CD5E21">
        <w:rPr>
          <w:rFonts w:eastAsiaTheme="minorEastAsia" w:cstheme="minorHAnsi"/>
          <w:color w:val="000000" w:themeColor="text1"/>
          <w:lang w:eastAsia="tr-TR"/>
        </w:rPr>
        <w:t xml:space="preserve">İşte </w:t>
      </w:r>
      <w:hyperlink w:anchor="110616" w:history="1">
        <w:r w:rsidRPr="00CD5E21">
          <w:rPr>
            <w:rFonts w:eastAsiaTheme="minorEastAsia" w:cstheme="minorHAnsi"/>
            <w:color w:val="0563C1" w:themeColor="hyperlink"/>
            <w:u w:val="single"/>
            <w:lang w:eastAsia="tr-TR"/>
          </w:rPr>
          <w:t>Sâni‘-i Zülcelâl</w:t>
        </w:r>
      </w:hyperlink>
      <w:r w:rsidRPr="00CD5E21">
        <w:rPr>
          <w:rFonts w:eastAsiaTheme="minorEastAsia" w:cstheme="minorHAnsi"/>
          <w:color w:val="000000" w:themeColor="text1"/>
          <w:lang w:eastAsia="tr-TR"/>
        </w:rPr>
        <w:t xml:space="preserve"> ve </w:t>
      </w:r>
      <w:hyperlink w:anchor="130727" w:history="1">
        <w:r w:rsidRPr="008F5401">
          <w:rPr>
            <w:rStyle w:val="Kpr"/>
            <w:rFonts w:eastAsiaTheme="minorEastAsia" w:cstheme="minorHAnsi"/>
            <w:lang w:eastAsia="tr-TR"/>
          </w:rPr>
          <w:t>Fâtır-ı Zülcemâl</w:t>
        </w:r>
      </w:hyperlink>
      <w:r w:rsidRPr="00CD5E21">
        <w:rPr>
          <w:rFonts w:eastAsiaTheme="minorEastAsia" w:cstheme="minorHAnsi"/>
          <w:color w:val="000000" w:themeColor="text1"/>
          <w:lang w:eastAsia="tr-TR"/>
        </w:rPr>
        <w:t xml:space="preserve"> ve </w:t>
      </w:r>
      <w:hyperlink w:anchor="130728" w:history="1">
        <w:r w:rsidRPr="003B53EA">
          <w:rPr>
            <w:rStyle w:val="Kpr"/>
            <w:rFonts w:eastAsiaTheme="minorEastAsia" w:cstheme="minorHAnsi"/>
            <w:lang w:eastAsia="tr-TR"/>
          </w:rPr>
          <w:t>Hâlik-ı Zülkemâl</w:t>
        </w:r>
      </w:hyperlink>
      <w:r w:rsidRPr="00CD5E21">
        <w:rPr>
          <w:rFonts w:eastAsiaTheme="minorEastAsia" w:cstheme="minorHAnsi"/>
          <w:color w:val="000000" w:themeColor="text1"/>
          <w:lang w:eastAsia="tr-TR"/>
        </w:rPr>
        <w:t xml:space="preserve">’in bütün kemâlâtı hakîkiyedir, </w:t>
      </w:r>
      <w:hyperlink w:anchor="118996" w:history="1">
        <w:r w:rsidRPr="003B53EA">
          <w:rPr>
            <w:rStyle w:val="Kpr"/>
            <w:rFonts w:eastAsiaTheme="minorEastAsia" w:cstheme="minorHAnsi"/>
            <w:lang w:eastAsia="tr-TR"/>
          </w:rPr>
          <w:t>zâtiye</w:t>
        </w:r>
      </w:hyperlink>
      <w:r w:rsidRPr="00CD5E21">
        <w:rPr>
          <w:rFonts w:eastAsiaTheme="minorEastAsia" w:cstheme="minorHAnsi"/>
          <w:color w:val="000000" w:themeColor="text1"/>
          <w:lang w:eastAsia="tr-TR"/>
        </w:rPr>
        <w:t xml:space="preserve">dir. Gayr ve </w:t>
      </w:r>
      <w:hyperlink w:anchor="100527" w:history="1">
        <w:r w:rsidRPr="003B53EA">
          <w:rPr>
            <w:rStyle w:val="Kpr"/>
            <w:rFonts w:eastAsiaTheme="minorEastAsia" w:cstheme="minorHAnsi"/>
            <w:lang w:eastAsia="tr-TR"/>
          </w:rPr>
          <w:t>mâsivâ</w:t>
        </w:r>
      </w:hyperlink>
      <w:r w:rsidRPr="00CD5E21">
        <w:rPr>
          <w:rFonts w:eastAsiaTheme="minorEastAsia" w:cstheme="minorHAnsi"/>
          <w:color w:val="000000" w:themeColor="text1"/>
          <w:lang w:eastAsia="tr-TR"/>
        </w:rPr>
        <w:t xml:space="preserve"> ona te’sîr etmez. Yalnız </w:t>
      </w:r>
      <w:hyperlink w:anchor="118989" w:history="1">
        <w:r w:rsidRPr="00CD5E21">
          <w:rPr>
            <w:rFonts w:eastAsiaTheme="minorEastAsia" w:cstheme="minorHAnsi"/>
            <w:color w:val="0563C1" w:themeColor="hyperlink"/>
            <w:u w:val="single"/>
            <w:lang w:eastAsia="tr-TR"/>
          </w:rPr>
          <w:t>mezâhir</w:t>
        </w:r>
      </w:hyperlink>
      <w:r w:rsidRPr="00CD5E21">
        <w:rPr>
          <w:rFonts w:eastAsiaTheme="minorEastAsia" w:cstheme="minorHAnsi"/>
          <w:color w:val="000000" w:themeColor="text1"/>
          <w:lang w:eastAsia="tr-TR"/>
        </w:rPr>
        <w:t xml:space="preserve"> olabilirler.</w:t>
      </w:r>
    </w:p>
    <w:p w14:paraId="030B33E5" w14:textId="7EC2765F" w:rsidR="004E6A26" w:rsidRDefault="003E3A8B" w:rsidP="003B53EA">
      <w:pPr>
        <w:spacing w:after="0" w:line="288" w:lineRule="auto"/>
        <w:jc w:val="both"/>
        <w:rPr>
          <w:rFonts w:eastAsiaTheme="minorEastAsia" w:cstheme="minorHAnsi"/>
          <w:color w:val="000000" w:themeColor="text1"/>
          <w:lang w:eastAsia="tr-TR"/>
        </w:rPr>
      </w:pPr>
      <w:r w:rsidRPr="00CD5E21">
        <w:rPr>
          <w:rFonts w:eastAsiaTheme="minorEastAsia" w:cstheme="minorHAnsi"/>
          <w:b/>
          <w:bCs/>
          <w:color w:val="000000" w:themeColor="text1"/>
          <w:lang w:eastAsia="tr-TR"/>
        </w:rPr>
        <w:t>İkinci Remiz:</w:t>
      </w:r>
      <w:r w:rsidRPr="00CD5E21">
        <w:rPr>
          <w:rFonts w:eastAsiaTheme="minorEastAsia" w:cstheme="minorHAnsi"/>
          <w:color w:val="000000" w:themeColor="text1"/>
          <w:lang w:eastAsia="tr-TR"/>
        </w:rPr>
        <w:t xml:space="preserve"> Seyyid Şerîf Cürcânî “Şerhü’l-Mevâkıf” da demiş ki: “Sebeb-i muhabbet ya lezzet veya menfaat, ya </w:t>
      </w:r>
      <w:hyperlink w:anchor="118997" w:history="1">
        <w:r w:rsidRPr="008F5401">
          <w:rPr>
            <w:rStyle w:val="Kpr"/>
            <w:rFonts w:eastAsiaTheme="minorEastAsia" w:cstheme="minorHAnsi"/>
            <w:lang w:eastAsia="tr-TR"/>
          </w:rPr>
          <w:t>müşâkelet</w:t>
        </w:r>
      </w:hyperlink>
      <w:r w:rsidRPr="00CD5E21">
        <w:rPr>
          <w:rFonts w:eastAsiaTheme="minorEastAsia" w:cstheme="minorHAnsi"/>
          <w:color w:val="000000" w:themeColor="text1"/>
          <w:lang w:eastAsia="tr-TR"/>
        </w:rPr>
        <w:t xml:space="preserve">, yani </w:t>
      </w:r>
      <w:hyperlink w:anchor="63491" w:history="1">
        <w:r w:rsidRPr="003B53EA">
          <w:rPr>
            <w:rStyle w:val="Kpr"/>
            <w:rFonts w:eastAsiaTheme="minorEastAsia" w:cstheme="minorHAnsi"/>
            <w:lang w:eastAsia="tr-TR"/>
          </w:rPr>
          <w:t>meyl-i cinsiyet</w:t>
        </w:r>
      </w:hyperlink>
      <w:r w:rsidRPr="00CD5E21">
        <w:rPr>
          <w:rFonts w:eastAsiaTheme="minorEastAsia" w:cstheme="minorHAnsi"/>
          <w:color w:val="000000" w:themeColor="text1"/>
          <w:lang w:eastAsia="tr-TR"/>
        </w:rPr>
        <w:t xml:space="preserve">, ya kemâldir. Çünkü kemâl, </w:t>
      </w:r>
      <w:hyperlink w:anchor="130685" w:history="1">
        <w:r w:rsidRPr="003B53EA">
          <w:rPr>
            <w:rStyle w:val="Kpr"/>
            <w:rFonts w:eastAsiaTheme="minorEastAsia" w:cstheme="minorHAnsi"/>
            <w:lang w:eastAsia="tr-TR"/>
          </w:rPr>
          <w:t>mahbûbun lizâtihî</w:t>
        </w:r>
      </w:hyperlink>
      <w:r w:rsidRPr="00CD5E21">
        <w:rPr>
          <w:rFonts w:eastAsiaTheme="minorEastAsia" w:cstheme="minorHAnsi"/>
          <w:color w:val="000000" w:themeColor="text1"/>
          <w:lang w:eastAsia="tr-TR"/>
        </w:rPr>
        <w:t xml:space="preserve">dir.” Yani ne şeyi seversen, ya lezzet için seversin, ya menfaat için, ya evlâda meyil gibi bir </w:t>
      </w:r>
      <w:hyperlink w:anchor="130730" w:history="1">
        <w:r w:rsidRPr="0075524F">
          <w:rPr>
            <w:rStyle w:val="Kpr"/>
            <w:rFonts w:eastAsiaTheme="minorEastAsia" w:cstheme="minorHAnsi"/>
            <w:lang w:eastAsia="tr-TR"/>
          </w:rPr>
          <w:t>müşâkele-i cinsiye</w:t>
        </w:r>
      </w:hyperlink>
      <w:r w:rsidRPr="00CD5E21">
        <w:rPr>
          <w:rFonts w:eastAsiaTheme="minorEastAsia" w:cstheme="minorHAnsi"/>
          <w:color w:val="000000" w:themeColor="text1"/>
          <w:lang w:eastAsia="tr-TR"/>
        </w:rPr>
        <w:t xml:space="preserve"> için, ya kemâl olduğu için seversin. Eğer kemâl ise, başka bir sebeb, bir </w:t>
      </w:r>
      <w:hyperlink w:anchor="129808" w:history="1">
        <w:r w:rsidRPr="006333B4">
          <w:rPr>
            <w:rStyle w:val="Kpr"/>
            <w:rFonts w:eastAsiaTheme="minorEastAsia" w:cstheme="minorHAnsi"/>
            <w:lang w:eastAsia="tr-TR"/>
          </w:rPr>
          <w:t>garaz</w:t>
        </w:r>
      </w:hyperlink>
      <w:r w:rsidRPr="00CD5E21">
        <w:rPr>
          <w:rFonts w:eastAsiaTheme="minorEastAsia" w:cstheme="minorHAnsi"/>
          <w:color w:val="000000" w:themeColor="text1"/>
          <w:lang w:eastAsia="tr-TR"/>
        </w:rPr>
        <w:t xml:space="preserve"> lâzım değil. O bizzât sevilir. Meselâ, eski zamanda </w:t>
      </w:r>
      <w:hyperlink w:anchor="118998" w:history="1">
        <w:r w:rsidRPr="006333B4">
          <w:rPr>
            <w:rStyle w:val="Kpr"/>
            <w:rFonts w:eastAsiaTheme="minorEastAsia" w:cstheme="minorHAnsi"/>
            <w:lang w:eastAsia="tr-TR"/>
          </w:rPr>
          <w:t>sâhib-i kemâl</w:t>
        </w:r>
      </w:hyperlink>
      <w:r w:rsidRPr="00CD5E21">
        <w:rPr>
          <w:rFonts w:eastAsiaTheme="minorEastAsia" w:cstheme="minorHAnsi"/>
          <w:color w:val="0563C1" w:themeColor="hyperlink"/>
          <w:u w:val="single"/>
          <w:lang w:eastAsia="tr-TR"/>
        </w:rPr>
        <w:t>ât</w:t>
      </w:r>
      <w:r w:rsidRPr="00CD5E21">
        <w:rPr>
          <w:rFonts w:eastAsiaTheme="minorEastAsia" w:cstheme="minorHAnsi"/>
          <w:color w:val="000000" w:themeColor="text1"/>
          <w:lang w:eastAsia="tr-TR"/>
        </w:rPr>
        <w:t xml:space="preserve"> insanları herkes sever. Onlara karşı hiçbir alâka olmadığı halde, </w:t>
      </w:r>
      <w:hyperlink w:anchor="102407" w:history="1">
        <w:r w:rsidRPr="00CD5E21">
          <w:rPr>
            <w:rFonts w:eastAsiaTheme="minorEastAsia" w:cstheme="minorHAnsi"/>
            <w:color w:val="0563C1" w:themeColor="hyperlink"/>
            <w:u w:val="single"/>
            <w:lang w:eastAsia="tr-TR"/>
          </w:rPr>
          <w:t>istihsânkârâne</w:t>
        </w:r>
      </w:hyperlink>
      <w:r w:rsidRPr="00CD5E21">
        <w:rPr>
          <w:rFonts w:eastAsiaTheme="minorEastAsia" w:cstheme="minorHAnsi"/>
          <w:color w:val="000000" w:themeColor="text1"/>
          <w:lang w:eastAsia="tr-TR"/>
        </w:rPr>
        <w:t xml:space="preserve"> muhabbet edilir. İşte Cenâb-ı Hakk’ın bütün kemâlâtı ve esmâ-yı hüsnâsının bütün merâtibleri ve bütün fazîletleri hakîkî kemâlât olduklarından bizzât sev</w:t>
      </w:r>
      <w:r w:rsidR="006333B4">
        <w:rPr>
          <w:rFonts w:eastAsiaTheme="minorEastAsia" w:cstheme="minorHAnsi"/>
          <w:color w:val="000000" w:themeColor="text1"/>
          <w:lang w:eastAsia="tr-TR"/>
        </w:rPr>
        <w:t>ilirler. Mahbûbetün lizâtihi</w:t>
      </w:r>
      <w:r w:rsidRPr="00CD5E21">
        <w:rPr>
          <w:rFonts w:eastAsiaTheme="minorEastAsia" w:cstheme="minorHAnsi"/>
          <w:color w:val="000000" w:themeColor="text1"/>
          <w:lang w:eastAsia="tr-TR"/>
        </w:rPr>
        <w:t xml:space="preserve">dirler. </w:t>
      </w:r>
      <w:hyperlink w:anchor="114059" w:history="1">
        <w:r w:rsidRPr="006333B4">
          <w:rPr>
            <w:rStyle w:val="Kpr"/>
            <w:rFonts w:eastAsiaTheme="minorEastAsia" w:cstheme="minorHAnsi"/>
            <w:lang w:eastAsia="tr-TR"/>
          </w:rPr>
          <w:t>Mahbûb-u Bilhak</w:t>
        </w:r>
      </w:hyperlink>
      <w:r w:rsidRPr="00CD5E21">
        <w:rPr>
          <w:rFonts w:eastAsiaTheme="minorEastAsia" w:cstheme="minorHAnsi"/>
          <w:color w:val="000000" w:themeColor="text1"/>
          <w:lang w:eastAsia="tr-TR"/>
        </w:rPr>
        <w:t xml:space="preserve"> ve Habîb-i Hakîkî olan Zât-ı Zülcelâl, hakîkî olan kemâlâtını, sıfât ve esmâsının güzelliklerini kendine lâyık bir tarzda sever, muhabbet eder. Hem o kemâlâtın mazharları, aynaları olan san‘atını ve masnûâtını ve mahlûkatının </w:t>
      </w:r>
      <w:hyperlink w:anchor="112934" w:history="1">
        <w:r w:rsidRPr="00CD5E21">
          <w:rPr>
            <w:rFonts w:eastAsiaTheme="minorEastAsia" w:cstheme="minorHAnsi"/>
            <w:color w:val="0563C1" w:themeColor="hyperlink"/>
            <w:u w:val="single"/>
            <w:lang w:eastAsia="tr-TR"/>
          </w:rPr>
          <w:t>mehâsin</w:t>
        </w:r>
      </w:hyperlink>
      <w:r w:rsidRPr="00CD5E21">
        <w:rPr>
          <w:rFonts w:eastAsiaTheme="minorEastAsia" w:cstheme="minorHAnsi"/>
          <w:color w:val="000000" w:themeColor="text1"/>
          <w:lang w:eastAsia="tr-TR"/>
        </w:rPr>
        <w:t xml:space="preserve">ini sever, muhabbet eder. Enbiyâsını ve evliyâsını, hususan </w:t>
      </w:r>
    </w:p>
    <w:p w14:paraId="2B78AE78" w14:textId="77777777" w:rsidR="004E6A26" w:rsidRDefault="004E6A26">
      <w:pPr>
        <w:rPr>
          <w:rFonts w:eastAsiaTheme="minorEastAsia" w:cstheme="minorHAnsi"/>
          <w:color w:val="000000" w:themeColor="text1"/>
          <w:lang w:eastAsia="tr-TR"/>
        </w:rPr>
      </w:pPr>
      <w:r>
        <w:rPr>
          <w:rFonts w:eastAsiaTheme="minorEastAsia" w:cstheme="minorHAnsi"/>
          <w:color w:val="000000" w:themeColor="text1"/>
          <w:lang w:eastAsia="tr-TR"/>
        </w:rPr>
        <w:br w:type="page"/>
      </w:r>
    </w:p>
    <w:p w14:paraId="070C6503" w14:textId="6B2A7ABF" w:rsidR="004E6A26" w:rsidRDefault="004E6A26" w:rsidP="004E6A26">
      <w:pPr>
        <w:spacing w:after="0" w:line="288" w:lineRule="auto"/>
        <w:ind w:firstLine="709"/>
        <w:jc w:val="both"/>
        <w:rPr>
          <w:rFonts w:ascii="Times New Roman" w:hAnsi="Times New Roman" w:cs="Times New Roman"/>
          <w:i/>
          <w:iCs/>
          <w:color w:val="FF0000"/>
          <w:u w:val="single"/>
        </w:rPr>
      </w:pPr>
      <w:r>
        <w:rPr>
          <w:rFonts w:ascii="Times New Roman" w:hAnsi="Times New Roman" w:cs="Times New Roman"/>
          <w:i/>
          <w:iCs/>
          <w:color w:val="FF0000"/>
          <w:highlight w:val="yellow"/>
          <w:u w:val="single"/>
        </w:rPr>
        <w:lastRenderedPageBreak/>
        <w:t>Sözler (18 Satır) Sayfa No: 489</w:t>
      </w:r>
    </w:p>
    <w:p w14:paraId="16C7B8E2" w14:textId="77777777" w:rsidR="004E6A26" w:rsidRDefault="004E6A26" w:rsidP="003E3A8B">
      <w:pPr>
        <w:spacing w:after="0" w:line="288" w:lineRule="auto"/>
        <w:jc w:val="both"/>
      </w:pPr>
    </w:p>
    <w:p w14:paraId="7A0A6EEA" w14:textId="71E5F6E2" w:rsidR="003E3A8B" w:rsidRPr="00CD5E21" w:rsidRDefault="007060E7" w:rsidP="003E3A8B">
      <w:pPr>
        <w:spacing w:after="0" w:line="288" w:lineRule="auto"/>
        <w:jc w:val="both"/>
        <w:rPr>
          <w:rFonts w:ascii="Calibri" w:eastAsiaTheme="minorEastAsia" w:hAnsi="Calibri" w:cs="Calibri"/>
          <w:color w:val="000000" w:themeColor="text1"/>
          <w:lang w:eastAsia="tr-TR"/>
        </w:rPr>
      </w:pPr>
      <w:hyperlink w:anchor="105982" w:history="1">
        <w:r w:rsidR="003E3A8B" w:rsidRPr="00CD5E21">
          <w:rPr>
            <w:rFonts w:eastAsiaTheme="minorEastAsia" w:cstheme="minorHAnsi"/>
            <w:color w:val="0563C1" w:themeColor="hyperlink"/>
            <w:u w:val="single"/>
            <w:lang w:eastAsia="tr-TR"/>
          </w:rPr>
          <w:t>Seyyidü’l-Mürselîn</w:t>
        </w:r>
      </w:hyperlink>
      <w:r w:rsidR="003E3A8B" w:rsidRPr="00CD5E21">
        <w:rPr>
          <w:rFonts w:eastAsiaTheme="minorEastAsia" w:cstheme="minorHAnsi"/>
          <w:color w:val="000000" w:themeColor="text1"/>
          <w:lang w:eastAsia="tr-TR"/>
        </w:rPr>
        <w:t xml:space="preserve"> ve Sultanü’l-Evliyâ olan </w:t>
      </w:r>
      <w:hyperlink w:anchor="61406" w:history="1">
        <w:r w:rsidR="003E3A8B" w:rsidRPr="006333B4">
          <w:rPr>
            <w:rStyle w:val="Kpr"/>
            <w:rFonts w:eastAsiaTheme="minorEastAsia" w:cstheme="minorHAnsi"/>
            <w:lang w:eastAsia="tr-TR"/>
          </w:rPr>
          <w:t>Habîb-i Ekrem</w:t>
        </w:r>
      </w:hyperlink>
      <w:r w:rsidR="003E3A8B" w:rsidRPr="00CD5E21">
        <w:rPr>
          <w:rFonts w:eastAsiaTheme="minorEastAsia" w:cstheme="minorHAnsi"/>
          <w:color w:val="000000" w:themeColor="text1"/>
          <w:lang w:eastAsia="tr-TR"/>
        </w:rPr>
        <w:t xml:space="preserve">’ini sever. Yani kendi cemâlini sevmesiyle, o cemâlin aynası olan Habîbini sever. Ve kendi esmâsını sevmesiyle, o esmânın </w:t>
      </w:r>
      <w:hyperlink w:anchor="130729" w:history="1">
        <w:r w:rsidR="003E3A8B" w:rsidRPr="009F6A23">
          <w:rPr>
            <w:rStyle w:val="Kpr"/>
            <w:rFonts w:eastAsiaTheme="minorEastAsia" w:cstheme="minorHAnsi"/>
            <w:lang w:eastAsia="tr-TR"/>
          </w:rPr>
          <w:t>mazhar-ı câmii ve zîşuûr</w:t>
        </w:r>
      </w:hyperlink>
      <w:r w:rsidR="003E3A8B" w:rsidRPr="00CD5E21">
        <w:rPr>
          <w:rFonts w:eastAsiaTheme="minorEastAsia" w:cstheme="minorHAnsi"/>
          <w:color w:val="000000" w:themeColor="text1"/>
          <w:lang w:eastAsia="tr-TR"/>
        </w:rPr>
        <w:t xml:space="preserve">u olan o Habîb’ini ve </w:t>
      </w:r>
      <w:hyperlink w:anchor="100367" w:history="1">
        <w:r w:rsidR="003E3A8B" w:rsidRPr="00CD5E21">
          <w:rPr>
            <w:rFonts w:eastAsiaTheme="minorEastAsia" w:cstheme="minorHAnsi"/>
            <w:color w:val="0563C1" w:themeColor="hyperlink"/>
            <w:u w:val="single"/>
            <w:lang w:eastAsia="tr-TR"/>
          </w:rPr>
          <w:t>ihvân</w:t>
        </w:r>
      </w:hyperlink>
      <w:r w:rsidR="003E3A8B" w:rsidRPr="00CD5E21">
        <w:rPr>
          <w:rFonts w:eastAsiaTheme="minorEastAsia" w:cstheme="minorHAnsi"/>
          <w:color w:val="000000" w:themeColor="text1"/>
          <w:lang w:eastAsia="tr-TR"/>
        </w:rPr>
        <w:t xml:space="preserve">ını sever. Ve san‘atını sevmesiyle, o san‘atın dellâl ve </w:t>
      </w:r>
      <w:hyperlink w:anchor="130524" w:history="1">
        <w:r w:rsidR="003E3A8B" w:rsidRPr="0075524F">
          <w:rPr>
            <w:rStyle w:val="Kpr"/>
            <w:rFonts w:eastAsiaTheme="minorEastAsia" w:cstheme="minorHAnsi"/>
            <w:lang w:eastAsia="tr-TR"/>
          </w:rPr>
          <w:t>teşhîr</w:t>
        </w:r>
      </w:hyperlink>
      <w:r w:rsidR="003E3A8B" w:rsidRPr="00CD5E21">
        <w:rPr>
          <w:rFonts w:eastAsiaTheme="minorEastAsia" w:cstheme="minorHAnsi"/>
          <w:color w:val="000000" w:themeColor="text1"/>
          <w:lang w:eastAsia="tr-TR"/>
        </w:rPr>
        <w:t xml:space="preserve">cisi olan o Habîb’ini ve </w:t>
      </w:r>
      <w:hyperlink w:anchor="100189" w:history="1">
        <w:r w:rsidR="003E3A8B" w:rsidRPr="00CD5E21">
          <w:rPr>
            <w:rFonts w:eastAsiaTheme="minorEastAsia" w:cstheme="minorHAnsi"/>
            <w:color w:val="0563C1" w:themeColor="hyperlink"/>
            <w:u w:val="single"/>
            <w:lang w:eastAsia="tr-TR"/>
          </w:rPr>
          <w:t>emsâl</w:t>
        </w:r>
      </w:hyperlink>
      <w:r w:rsidR="003E3A8B" w:rsidRPr="00CD5E21">
        <w:rPr>
          <w:rFonts w:eastAsiaTheme="minorEastAsia" w:cstheme="minorHAnsi"/>
          <w:color w:val="000000" w:themeColor="text1"/>
          <w:lang w:eastAsia="tr-TR"/>
        </w:rPr>
        <w:t xml:space="preserve">ini sever. Ve masnûâtını sevmesiyle, o masnûâta karşı “Mâşâllâh, Bârekellâh! Ne kadar güzel yapılmışlar!” diyen ve takdîr eden ve istihsân eden o Habîb’ini ve onun arkasında olanları sever. Ve mahlûkatının mehâsinini sevmesiyle, o </w:t>
      </w:r>
      <w:hyperlink w:anchor="116318" w:history="1">
        <w:r w:rsidR="003E3A8B" w:rsidRPr="00A315C3">
          <w:rPr>
            <w:rStyle w:val="Kpr"/>
            <w:rFonts w:eastAsiaTheme="minorEastAsia" w:cstheme="minorHAnsi"/>
            <w:lang w:eastAsia="tr-TR"/>
          </w:rPr>
          <w:t>mehâsin-i ahlâk</w:t>
        </w:r>
      </w:hyperlink>
      <w:r w:rsidR="003E3A8B" w:rsidRPr="00CD5E21">
        <w:rPr>
          <w:rFonts w:eastAsiaTheme="minorEastAsia" w:cstheme="minorHAnsi"/>
          <w:color w:val="000000" w:themeColor="text1"/>
          <w:lang w:eastAsia="tr-TR"/>
        </w:rPr>
        <w:t xml:space="preserve">ın umumunu câmi‘ olan o Habîb-i Ekrem’ini ve onun </w:t>
      </w:r>
      <w:hyperlink w:anchor="116020" w:history="1">
        <w:r w:rsidR="003E3A8B" w:rsidRPr="0075524F">
          <w:rPr>
            <w:rStyle w:val="Kpr"/>
            <w:rFonts w:eastAsiaTheme="minorEastAsia" w:cstheme="minorHAnsi"/>
            <w:lang w:eastAsia="tr-TR"/>
          </w:rPr>
          <w:t>etbâ‘</w:t>
        </w:r>
      </w:hyperlink>
      <w:r w:rsidR="003E3A8B" w:rsidRPr="00CD5E21">
        <w:rPr>
          <w:rFonts w:eastAsiaTheme="minorEastAsia" w:cstheme="minorHAnsi"/>
          <w:color w:val="000000" w:themeColor="text1"/>
          <w:lang w:eastAsia="tr-TR"/>
        </w:rPr>
        <w:t xml:space="preserve"> ve ihvânını sever, muhabbet eder.</w:t>
      </w:r>
    </w:p>
    <w:p w14:paraId="7D4DFF7D" w14:textId="77777777" w:rsidR="003E3A8B" w:rsidRPr="00CD5E21" w:rsidRDefault="003E3A8B" w:rsidP="003E3A8B">
      <w:pPr>
        <w:spacing w:after="0" w:line="288" w:lineRule="auto"/>
        <w:jc w:val="both"/>
        <w:rPr>
          <w:rFonts w:ascii="Calibri" w:eastAsiaTheme="minorEastAsia" w:hAnsi="Calibri" w:cs="Calibri"/>
          <w:color w:val="000000" w:themeColor="text1"/>
          <w:lang w:eastAsia="tr-TR"/>
        </w:rPr>
      </w:pPr>
      <w:r w:rsidRPr="00CD5E21">
        <w:rPr>
          <w:rFonts w:eastAsiaTheme="minorEastAsia" w:cstheme="minorHAnsi"/>
          <w:b/>
          <w:bCs/>
          <w:color w:val="000000" w:themeColor="text1"/>
          <w:lang w:eastAsia="tr-TR"/>
        </w:rPr>
        <w:t>Üçüncü Remiz:</w:t>
      </w:r>
      <w:r w:rsidRPr="00CD5E21">
        <w:rPr>
          <w:rFonts w:eastAsiaTheme="minorEastAsia" w:cstheme="minorHAnsi"/>
          <w:color w:val="000000" w:themeColor="text1"/>
          <w:lang w:eastAsia="tr-TR"/>
        </w:rPr>
        <w:t xml:space="preserve"> Umum kâinâttaki umum kemâlât, bir Zât-ı Zülcelâl’in kemâlinin </w:t>
      </w:r>
      <w:hyperlink w:anchor="105238" w:history="1">
        <w:r w:rsidRPr="00CD5E21">
          <w:rPr>
            <w:rFonts w:eastAsiaTheme="minorEastAsia" w:cstheme="minorHAnsi"/>
            <w:color w:val="0563C1" w:themeColor="hyperlink"/>
            <w:u w:val="single"/>
            <w:lang w:eastAsia="tr-TR"/>
          </w:rPr>
          <w:t>âyât</w:t>
        </w:r>
      </w:hyperlink>
      <w:r w:rsidRPr="00CD5E21">
        <w:rPr>
          <w:rFonts w:eastAsiaTheme="minorEastAsia" w:cstheme="minorHAnsi"/>
          <w:color w:val="000000" w:themeColor="text1"/>
          <w:lang w:eastAsia="tr-TR"/>
        </w:rPr>
        <w:t xml:space="preserve">ıdır. Ve cemâlinin işârâtıdır. Belki hakîkî kemâline nisbeten bütün kâinâttaki hüsün ve kemâl ve cemâl, zayıf bir gölgedir. Şu hakîkatin </w:t>
      </w:r>
      <w:r w:rsidRPr="00CD5E21">
        <w:rPr>
          <w:rFonts w:eastAsiaTheme="minorEastAsia" w:cstheme="minorHAnsi"/>
          <w:b/>
          <w:bCs/>
          <w:color w:val="000000" w:themeColor="text1"/>
          <w:lang w:eastAsia="tr-TR"/>
        </w:rPr>
        <w:t xml:space="preserve">“Beş </w:t>
      </w:r>
      <w:hyperlink w:anchor="100323" w:history="1">
        <w:r w:rsidRPr="00CD5E21">
          <w:rPr>
            <w:rFonts w:eastAsiaTheme="minorEastAsia" w:cstheme="minorHAnsi"/>
            <w:b/>
            <w:bCs/>
            <w:color w:val="0563C1" w:themeColor="hyperlink"/>
            <w:u w:val="single"/>
            <w:lang w:eastAsia="tr-TR"/>
          </w:rPr>
          <w:t>Huccet</w:t>
        </w:r>
      </w:hyperlink>
      <w:r w:rsidRPr="00CD5E21">
        <w:rPr>
          <w:rFonts w:eastAsiaTheme="minorEastAsia" w:cstheme="minorHAnsi"/>
          <w:b/>
          <w:bCs/>
          <w:color w:val="000000" w:themeColor="text1"/>
          <w:lang w:eastAsia="tr-TR"/>
        </w:rPr>
        <w:t>ine”</w:t>
      </w:r>
      <w:r w:rsidRPr="00CD5E21">
        <w:rPr>
          <w:rFonts w:eastAsiaTheme="minorEastAsia" w:cstheme="minorHAnsi"/>
          <w:color w:val="000000" w:themeColor="text1"/>
          <w:lang w:eastAsia="tr-TR"/>
        </w:rPr>
        <w:t xml:space="preserve"> icmâlen işaret ederiz.</w:t>
      </w:r>
    </w:p>
    <w:p w14:paraId="281DC6A2" w14:textId="6AC49896" w:rsidR="004E6A26" w:rsidRDefault="003E3A8B" w:rsidP="003E3A8B">
      <w:pPr>
        <w:spacing w:after="0" w:line="288" w:lineRule="auto"/>
        <w:jc w:val="both"/>
        <w:rPr>
          <w:rFonts w:eastAsiaTheme="minorEastAsia" w:cstheme="minorHAnsi"/>
          <w:color w:val="000000" w:themeColor="text1"/>
          <w:lang w:eastAsia="tr-TR"/>
        </w:rPr>
      </w:pPr>
      <w:r w:rsidRPr="00CD5E21">
        <w:rPr>
          <w:rFonts w:eastAsiaTheme="minorEastAsia" w:cstheme="minorHAnsi"/>
          <w:b/>
          <w:bCs/>
          <w:color w:val="000000" w:themeColor="text1"/>
          <w:lang w:eastAsia="tr-TR"/>
        </w:rPr>
        <w:t>Birinci Huccet:</w:t>
      </w:r>
      <w:r w:rsidRPr="00CD5E21">
        <w:rPr>
          <w:rFonts w:eastAsiaTheme="minorEastAsia" w:cstheme="minorHAnsi"/>
          <w:color w:val="000000" w:themeColor="text1"/>
          <w:lang w:eastAsia="tr-TR"/>
        </w:rPr>
        <w:t xml:space="preserve"> Nasıl ki mükemmel, muhteşem, </w:t>
      </w:r>
      <w:hyperlink w:anchor="112744" w:history="1">
        <w:r w:rsidRPr="00CD5E21">
          <w:rPr>
            <w:rFonts w:eastAsiaTheme="minorEastAsia" w:cstheme="minorHAnsi"/>
            <w:color w:val="0563C1" w:themeColor="hyperlink"/>
            <w:u w:val="single"/>
            <w:lang w:eastAsia="tr-TR"/>
          </w:rPr>
          <w:t>münakkaş</w:t>
        </w:r>
      </w:hyperlink>
      <w:r w:rsidRPr="00CD5E21">
        <w:rPr>
          <w:rFonts w:eastAsiaTheme="minorEastAsia" w:cstheme="minorHAnsi"/>
          <w:color w:val="000000" w:themeColor="text1"/>
          <w:lang w:eastAsia="tr-TR"/>
        </w:rPr>
        <w:t xml:space="preserve">, </w:t>
      </w:r>
      <w:hyperlink w:anchor="101747" w:history="1">
        <w:r w:rsidRPr="00CD5E21">
          <w:rPr>
            <w:rFonts w:eastAsiaTheme="minorEastAsia" w:cstheme="minorHAnsi"/>
            <w:color w:val="0563C1" w:themeColor="hyperlink"/>
            <w:u w:val="single"/>
            <w:lang w:eastAsia="tr-TR"/>
          </w:rPr>
          <w:t>müzeyyen</w:t>
        </w:r>
      </w:hyperlink>
      <w:r w:rsidRPr="00CD5E21">
        <w:rPr>
          <w:rFonts w:eastAsiaTheme="minorEastAsia" w:cstheme="minorHAnsi"/>
          <w:color w:val="000000" w:themeColor="text1"/>
          <w:lang w:eastAsia="tr-TR"/>
        </w:rPr>
        <w:t xml:space="preserve"> bir saray mükemmel bir ustalık, bir </w:t>
      </w:r>
      <w:hyperlink w:anchor="117460" w:history="1">
        <w:r w:rsidRPr="00CD5E21">
          <w:rPr>
            <w:rFonts w:eastAsiaTheme="minorEastAsia" w:cstheme="minorHAnsi"/>
            <w:color w:val="0563C1" w:themeColor="hyperlink"/>
            <w:u w:val="single"/>
            <w:lang w:eastAsia="tr-TR"/>
          </w:rPr>
          <w:t>dülger</w:t>
        </w:r>
      </w:hyperlink>
      <w:r w:rsidRPr="00CD5E21">
        <w:rPr>
          <w:rFonts w:eastAsiaTheme="minorEastAsia" w:cstheme="minorHAnsi"/>
          <w:color w:val="000000" w:themeColor="text1"/>
          <w:lang w:eastAsia="tr-TR"/>
        </w:rPr>
        <w:t xml:space="preserve">liğe </w:t>
      </w:r>
      <w:hyperlink w:anchor="110831" w:history="1">
        <w:r w:rsidRPr="007D5407">
          <w:rPr>
            <w:rStyle w:val="Kpr"/>
            <w:rFonts w:eastAsiaTheme="minorEastAsia" w:cstheme="minorHAnsi"/>
            <w:lang w:eastAsia="tr-TR"/>
          </w:rPr>
          <w:t>bilbedâhe</w:t>
        </w:r>
      </w:hyperlink>
      <w:r w:rsidRPr="00CD5E21">
        <w:rPr>
          <w:rFonts w:eastAsiaTheme="minorEastAsia" w:cstheme="minorHAnsi"/>
          <w:color w:val="000000" w:themeColor="text1"/>
          <w:lang w:eastAsia="tr-TR"/>
        </w:rPr>
        <w:t xml:space="preserve"> delâlet eder. Ve mükemmel fiil olan o dülgerlik, o nakkaşlık, </w:t>
      </w:r>
      <w:hyperlink w:anchor="105274" w:history="1">
        <w:r w:rsidRPr="00CD5E21">
          <w:rPr>
            <w:rFonts w:eastAsiaTheme="minorEastAsia" w:cstheme="minorHAnsi"/>
            <w:color w:val="0563C1" w:themeColor="hyperlink"/>
            <w:u w:val="single"/>
            <w:lang w:eastAsia="tr-TR"/>
          </w:rPr>
          <w:t>bizzarûre</w:t>
        </w:r>
      </w:hyperlink>
      <w:r w:rsidRPr="00CD5E21">
        <w:rPr>
          <w:rFonts w:eastAsiaTheme="minorEastAsia" w:cstheme="minorHAnsi"/>
          <w:color w:val="000000" w:themeColor="text1"/>
          <w:lang w:eastAsia="tr-TR"/>
        </w:rPr>
        <w:t xml:space="preserve"> mükemmel bir fâile, bir ustaya ve mühendise ve ‘nakkaş ve </w:t>
      </w:r>
      <w:hyperlink w:anchor="3039" w:history="1">
        <w:r w:rsidRPr="00CD5E21">
          <w:rPr>
            <w:rFonts w:eastAsiaTheme="minorEastAsia" w:cstheme="minorHAnsi"/>
            <w:color w:val="0563C1" w:themeColor="hyperlink"/>
            <w:u w:val="single"/>
            <w:lang w:eastAsia="tr-TR"/>
          </w:rPr>
          <w:t>musavvir</w:t>
        </w:r>
      </w:hyperlink>
      <w:r w:rsidRPr="00CD5E21">
        <w:rPr>
          <w:rFonts w:eastAsiaTheme="minorEastAsia" w:cstheme="minorHAnsi"/>
          <w:color w:val="000000" w:themeColor="text1"/>
          <w:lang w:eastAsia="tr-TR"/>
        </w:rPr>
        <w:t xml:space="preserve">’ gibi ünvan ve isimleriyle beraber delâlet eder. Ve mükemmel o isimler dahi şübhesiz o ustanın mükemmel </w:t>
      </w:r>
      <w:hyperlink w:anchor="130732" w:history="1">
        <w:r w:rsidRPr="007D5407">
          <w:rPr>
            <w:rStyle w:val="Kpr"/>
            <w:rFonts w:eastAsiaTheme="minorEastAsia" w:cstheme="minorHAnsi"/>
            <w:lang w:eastAsia="tr-TR"/>
          </w:rPr>
          <w:t>san‘atkârâne</w:t>
        </w:r>
      </w:hyperlink>
      <w:r w:rsidRPr="00CD5E21">
        <w:rPr>
          <w:rFonts w:eastAsiaTheme="minorEastAsia" w:cstheme="minorHAnsi"/>
          <w:color w:val="000000" w:themeColor="text1"/>
          <w:lang w:eastAsia="tr-TR"/>
        </w:rPr>
        <w:t xml:space="preserve"> sıfatına </w:t>
      </w:r>
    </w:p>
    <w:p w14:paraId="2C65EB55" w14:textId="77777777" w:rsidR="004E6A26" w:rsidRDefault="004E6A26">
      <w:pPr>
        <w:rPr>
          <w:rFonts w:eastAsiaTheme="minorEastAsia" w:cstheme="minorHAnsi"/>
          <w:color w:val="000000" w:themeColor="text1"/>
          <w:lang w:eastAsia="tr-TR"/>
        </w:rPr>
      </w:pPr>
      <w:r>
        <w:rPr>
          <w:rFonts w:eastAsiaTheme="minorEastAsia" w:cstheme="minorHAnsi"/>
          <w:color w:val="000000" w:themeColor="text1"/>
          <w:lang w:eastAsia="tr-TR"/>
        </w:rPr>
        <w:br w:type="page"/>
      </w:r>
    </w:p>
    <w:p w14:paraId="42B63F69" w14:textId="6054CA4F" w:rsidR="004E6A26" w:rsidRDefault="004E6A26" w:rsidP="004E6A26">
      <w:pPr>
        <w:spacing w:after="0" w:line="288" w:lineRule="auto"/>
        <w:ind w:firstLine="709"/>
        <w:jc w:val="both"/>
        <w:rPr>
          <w:rFonts w:ascii="Times New Roman" w:hAnsi="Times New Roman" w:cs="Times New Roman"/>
          <w:i/>
          <w:iCs/>
          <w:color w:val="FF0000"/>
          <w:u w:val="single"/>
        </w:rPr>
      </w:pPr>
      <w:r>
        <w:rPr>
          <w:rFonts w:ascii="Times New Roman" w:hAnsi="Times New Roman" w:cs="Times New Roman"/>
          <w:i/>
          <w:iCs/>
          <w:color w:val="FF0000"/>
          <w:highlight w:val="yellow"/>
          <w:u w:val="single"/>
        </w:rPr>
        <w:lastRenderedPageBreak/>
        <w:t>Sözler (18 Satır) Sayfa No: 490</w:t>
      </w:r>
    </w:p>
    <w:p w14:paraId="5B788B40" w14:textId="77777777" w:rsidR="004E6A26" w:rsidRDefault="004E6A26" w:rsidP="004E6A26">
      <w:pPr>
        <w:spacing w:after="0" w:line="288" w:lineRule="auto"/>
        <w:jc w:val="both"/>
        <w:rPr>
          <w:rFonts w:eastAsiaTheme="minorEastAsia" w:cstheme="minorHAnsi"/>
          <w:color w:val="000000" w:themeColor="text1"/>
          <w:lang w:eastAsia="tr-TR"/>
        </w:rPr>
      </w:pPr>
    </w:p>
    <w:p w14:paraId="48FD2BBB" w14:textId="350E7BBD" w:rsidR="004E6A26" w:rsidRDefault="003E3A8B" w:rsidP="004E6A26">
      <w:pPr>
        <w:spacing w:after="0" w:line="288" w:lineRule="auto"/>
        <w:jc w:val="both"/>
        <w:rPr>
          <w:rFonts w:eastAsiaTheme="minorEastAsia" w:cstheme="minorHAnsi"/>
          <w:color w:val="000000" w:themeColor="text1"/>
          <w:lang w:eastAsia="tr-TR"/>
        </w:rPr>
      </w:pPr>
      <w:r w:rsidRPr="00CD5E21">
        <w:rPr>
          <w:rFonts w:eastAsiaTheme="minorEastAsia" w:cstheme="minorHAnsi"/>
          <w:color w:val="000000" w:themeColor="text1"/>
          <w:lang w:eastAsia="tr-TR"/>
        </w:rPr>
        <w:t xml:space="preserve">delâlet eder. Ve o </w:t>
      </w:r>
      <w:hyperlink w:anchor="130733" w:history="1">
        <w:r w:rsidRPr="007D5407">
          <w:rPr>
            <w:rStyle w:val="Kpr"/>
            <w:rFonts w:eastAsiaTheme="minorEastAsia" w:cstheme="minorHAnsi"/>
            <w:lang w:eastAsia="tr-TR"/>
          </w:rPr>
          <w:t>kemâl-i san‘at ve sıfat</w:t>
        </w:r>
      </w:hyperlink>
      <w:r w:rsidRPr="00CD5E21">
        <w:rPr>
          <w:rFonts w:eastAsiaTheme="minorEastAsia" w:cstheme="minorHAnsi"/>
          <w:color w:val="000000" w:themeColor="text1"/>
          <w:lang w:eastAsia="tr-TR"/>
        </w:rPr>
        <w:t xml:space="preserve">, bilbedâhe, o ustanın </w:t>
      </w:r>
      <w:hyperlink w:anchor="130734" w:history="1">
        <w:r w:rsidRPr="007D5407">
          <w:rPr>
            <w:rStyle w:val="Kpr"/>
            <w:rFonts w:eastAsiaTheme="minorEastAsia" w:cstheme="minorHAnsi"/>
            <w:lang w:eastAsia="tr-TR"/>
          </w:rPr>
          <w:t>kemâl-i istidâdına ve kabili</w:t>
        </w:r>
      </w:hyperlink>
      <w:r w:rsidRPr="00CD5E21">
        <w:rPr>
          <w:rFonts w:eastAsiaTheme="minorEastAsia" w:cstheme="minorHAnsi"/>
          <w:color w:val="000000" w:themeColor="text1"/>
          <w:lang w:eastAsia="tr-TR"/>
        </w:rPr>
        <w:t xml:space="preserve">yetine delâlet eder. Ve o kemâl-i isti‘dâd ve kabiliyet, bizzarûre, o ustanın </w:t>
      </w:r>
      <w:hyperlink w:anchor="130722" w:history="1">
        <w:r w:rsidRPr="000854B6">
          <w:rPr>
            <w:rStyle w:val="Kpr"/>
            <w:rFonts w:eastAsiaTheme="minorEastAsia" w:cstheme="minorHAnsi"/>
            <w:lang w:eastAsia="tr-TR"/>
          </w:rPr>
          <w:t>kemâl-i zât</w:t>
        </w:r>
      </w:hyperlink>
      <w:r w:rsidRPr="00CD5E21">
        <w:rPr>
          <w:rFonts w:eastAsiaTheme="minorEastAsia" w:cstheme="minorHAnsi"/>
          <w:color w:val="000000" w:themeColor="text1"/>
          <w:lang w:eastAsia="tr-TR"/>
        </w:rPr>
        <w:t xml:space="preserve">ına ve </w:t>
      </w:r>
      <w:hyperlink w:anchor="119002" w:history="1">
        <w:r w:rsidRPr="000854B6">
          <w:rPr>
            <w:rStyle w:val="Kpr"/>
            <w:rFonts w:eastAsiaTheme="minorEastAsia" w:cstheme="minorHAnsi"/>
            <w:lang w:eastAsia="tr-TR"/>
          </w:rPr>
          <w:t>ulviyet-i mâhiyet</w:t>
        </w:r>
      </w:hyperlink>
      <w:r w:rsidRPr="00CD5E21">
        <w:rPr>
          <w:rFonts w:eastAsiaTheme="minorEastAsia" w:cstheme="minorHAnsi"/>
          <w:color w:val="000000" w:themeColor="text1"/>
          <w:lang w:eastAsia="tr-TR"/>
        </w:rPr>
        <w:t xml:space="preserve">ine delâlet eder. </w:t>
      </w:r>
    </w:p>
    <w:p w14:paraId="58219266" w14:textId="0750C30C" w:rsidR="004E6A26" w:rsidRDefault="003E3A8B" w:rsidP="004E6A26">
      <w:pPr>
        <w:spacing w:after="0" w:line="288" w:lineRule="auto"/>
        <w:jc w:val="both"/>
        <w:rPr>
          <w:rFonts w:eastAsiaTheme="minorEastAsia" w:cstheme="minorHAnsi"/>
          <w:color w:val="000000" w:themeColor="text1"/>
          <w:lang w:eastAsia="tr-TR"/>
        </w:rPr>
      </w:pPr>
      <w:r w:rsidRPr="00CD5E21">
        <w:rPr>
          <w:rFonts w:eastAsiaTheme="minorEastAsia" w:cstheme="minorHAnsi"/>
          <w:color w:val="000000" w:themeColor="text1"/>
          <w:lang w:eastAsia="tr-TR"/>
        </w:rPr>
        <w:t xml:space="preserve">Aynen öyle de, şu saray-ı âlem, şu mükemmel, müzeyyen eser, bilbedâhe, gayet kemâldeki </w:t>
      </w:r>
      <w:hyperlink w:anchor="120236" w:history="1">
        <w:r w:rsidRPr="000854B6">
          <w:rPr>
            <w:rStyle w:val="Kpr"/>
            <w:rFonts w:eastAsiaTheme="minorEastAsia" w:cstheme="minorHAnsi"/>
            <w:lang w:eastAsia="tr-TR"/>
          </w:rPr>
          <w:t>ef‘âl</w:t>
        </w:r>
      </w:hyperlink>
      <w:r w:rsidRPr="00CD5E21">
        <w:rPr>
          <w:rFonts w:eastAsiaTheme="minorEastAsia" w:cstheme="minorHAnsi"/>
          <w:color w:val="000000" w:themeColor="text1"/>
          <w:lang w:eastAsia="tr-TR"/>
        </w:rPr>
        <w:t xml:space="preserve">e delâlet eder. Çünkü eserdeki kemâlât, o ef‘âlin kemâlâtından ileri gelir ve onu gösterir. Kemâl-i ef‘âl ise, bizzarûre, bir fâil-i mükemmele ve o fâilin </w:t>
      </w:r>
      <w:hyperlink w:anchor="112504" w:history="1">
        <w:r w:rsidRPr="005D6D49">
          <w:rPr>
            <w:rStyle w:val="Kpr"/>
            <w:rFonts w:eastAsiaTheme="minorEastAsia" w:cstheme="minorHAnsi"/>
            <w:lang w:eastAsia="tr-TR"/>
          </w:rPr>
          <w:t>kemâl-i esm</w:t>
        </w:r>
      </w:hyperlink>
      <w:r w:rsidRPr="00CD5E21">
        <w:rPr>
          <w:rFonts w:eastAsiaTheme="minorEastAsia" w:cstheme="minorHAnsi"/>
          <w:color w:val="000000" w:themeColor="text1"/>
          <w:lang w:eastAsia="tr-TR"/>
        </w:rPr>
        <w:t xml:space="preserve">âsına, yani </w:t>
      </w:r>
      <w:hyperlink w:anchor="100044" w:history="1">
        <w:r w:rsidRPr="005D6D49">
          <w:rPr>
            <w:rStyle w:val="Kpr"/>
            <w:rFonts w:eastAsiaTheme="minorEastAsia" w:cstheme="minorHAnsi"/>
            <w:lang w:eastAsia="tr-TR"/>
          </w:rPr>
          <w:t>âsâr</w:t>
        </w:r>
      </w:hyperlink>
      <w:r w:rsidRPr="00CD5E21">
        <w:rPr>
          <w:rFonts w:eastAsiaTheme="minorEastAsia" w:cstheme="minorHAnsi"/>
          <w:color w:val="000000" w:themeColor="text1"/>
          <w:lang w:eastAsia="tr-TR"/>
        </w:rPr>
        <w:t>a nisbeten ‘</w:t>
      </w:r>
      <w:hyperlink w:anchor="128194" w:history="1">
        <w:r w:rsidRPr="00CD5E21">
          <w:rPr>
            <w:rFonts w:eastAsiaTheme="minorEastAsia" w:cstheme="minorHAnsi"/>
            <w:color w:val="0563C1" w:themeColor="hyperlink"/>
            <w:u w:val="single"/>
            <w:lang w:eastAsia="tr-TR"/>
          </w:rPr>
          <w:t>Müdebbir</w:t>
        </w:r>
      </w:hyperlink>
      <w:r w:rsidRPr="00CD5E21">
        <w:rPr>
          <w:rFonts w:eastAsiaTheme="minorEastAsia" w:cstheme="minorHAnsi"/>
          <w:color w:val="000000" w:themeColor="text1"/>
          <w:lang w:eastAsia="tr-TR"/>
        </w:rPr>
        <w:t>, Musavvir, Hakîm, Rahîm,</w:t>
      </w:r>
      <w:r w:rsidR="004E6A26">
        <w:rPr>
          <w:rFonts w:eastAsiaTheme="minorEastAsia" w:cstheme="minorHAnsi"/>
          <w:color w:val="000000" w:themeColor="text1"/>
          <w:lang w:eastAsia="tr-TR"/>
        </w:rPr>
        <w:t xml:space="preserve"> </w:t>
      </w:r>
      <w:hyperlink w:anchor="119003" w:history="1">
        <w:r w:rsidRPr="00CD5E21">
          <w:rPr>
            <w:rFonts w:eastAsiaTheme="minorEastAsia" w:cstheme="minorHAnsi"/>
            <w:color w:val="0563C1" w:themeColor="hyperlink"/>
            <w:u w:val="single"/>
            <w:lang w:eastAsia="tr-TR"/>
          </w:rPr>
          <w:t>Müzeyyin</w:t>
        </w:r>
      </w:hyperlink>
      <w:r w:rsidRPr="00CD5E21">
        <w:rPr>
          <w:rFonts w:eastAsiaTheme="minorEastAsia" w:cstheme="minorHAnsi"/>
          <w:color w:val="000000" w:themeColor="text1"/>
          <w:lang w:eastAsia="tr-TR"/>
        </w:rPr>
        <w:t xml:space="preserve">’ gibi isimlerin kemâline delâlet eder. İsimlerin ve ünvanların kemâli ise, </w:t>
      </w:r>
      <w:hyperlink w:anchor="22134" w:history="1">
        <w:r w:rsidRPr="00CD5E21">
          <w:rPr>
            <w:rFonts w:eastAsiaTheme="minorEastAsia" w:cstheme="minorHAnsi"/>
            <w:color w:val="0563C1" w:themeColor="hyperlink"/>
            <w:u w:val="single"/>
            <w:lang w:eastAsia="tr-TR"/>
          </w:rPr>
          <w:t>şek</w:t>
        </w:r>
      </w:hyperlink>
      <w:r w:rsidRPr="00CD5E21">
        <w:rPr>
          <w:rFonts w:eastAsiaTheme="minorEastAsia" w:cstheme="minorHAnsi"/>
          <w:color w:val="000000" w:themeColor="text1"/>
          <w:lang w:eastAsia="tr-TR"/>
        </w:rPr>
        <w:t xml:space="preserve">siz şübhesiz o fâilin </w:t>
      </w:r>
      <w:hyperlink w:anchor="119004" w:history="1">
        <w:r w:rsidRPr="00CD5E21">
          <w:rPr>
            <w:rFonts w:eastAsiaTheme="minorEastAsia" w:cstheme="minorHAnsi"/>
            <w:color w:val="0563C1" w:themeColor="hyperlink"/>
            <w:u w:val="single"/>
            <w:lang w:eastAsia="tr-TR"/>
          </w:rPr>
          <w:t>kemâl-i evsâf</w:t>
        </w:r>
      </w:hyperlink>
      <w:r w:rsidRPr="00CD5E21">
        <w:rPr>
          <w:rFonts w:eastAsiaTheme="minorEastAsia" w:cstheme="minorHAnsi"/>
          <w:color w:val="000000" w:themeColor="text1"/>
          <w:lang w:eastAsia="tr-TR"/>
        </w:rPr>
        <w:t xml:space="preserve">ına delâlet eder. Zîrâ sıfat mükemmel olmazsa, sıfattan </w:t>
      </w:r>
      <w:hyperlink w:anchor="100722" w:history="1">
        <w:r w:rsidRPr="00CD5E21">
          <w:rPr>
            <w:rFonts w:eastAsiaTheme="minorEastAsia" w:cstheme="minorHAnsi"/>
            <w:color w:val="0563C1" w:themeColor="hyperlink"/>
            <w:u w:val="single"/>
            <w:lang w:eastAsia="tr-TR"/>
          </w:rPr>
          <w:t>neş’et</w:t>
        </w:r>
      </w:hyperlink>
      <w:r w:rsidRPr="00CD5E21">
        <w:rPr>
          <w:rFonts w:eastAsiaTheme="minorEastAsia" w:cstheme="minorHAnsi"/>
          <w:color w:val="000000" w:themeColor="text1"/>
          <w:lang w:eastAsia="tr-TR"/>
        </w:rPr>
        <w:t xml:space="preserve"> eden isimler, ünvanlar mükemmel olamaz. Ve o evsâfın kemâli, bilbedâhe, </w:t>
      </w:r>
      <w:hyperlink w:anchor="130687" w:history="1">
        <w:r w:rsidRPr="006F1BBB">
          <w:rPr>
            <w:rStyle w:val="Kpr"/>
            <w:rFonts w:eastAsiaTheme="minorEastAsia" w:cstheme="minorHAnsi"/>
            <w:lang w:eastAsia="tr-TR"/>
          </w:rPr>
          <w:t>şuûnât-ı zâtiye</w:t>
        </w:r>
      </w:hyperlink>
      <w:r w:rsidRPr="00CD5E21">
        <w:rPr>
          <w:rFonts w:eastAsiaTheme="minorEastAsia" w:cstheme="minorHAnsi"/>
          <w:color w:val="000000" w:themeColor="text1"/>
          <w:lang w:eastAsia="tr-TR"/>
        </w:rPr>
        <w:t xml:space="preserve">nin kemâline delâlet eder. Çünkü sıfâtın </w:t>
      </w:r>
      <w:hyperlink w:anchor="130735" w:history="1">
        <w:r w:rsidRPr="000854B6">
          <w:rPr>
            <w:rStyle w:val="Kpr"/>
            <w:rFonts w:eastAsiaTheme="minorEastAsia" w:cstheme="minorHAnsi"/>
            <w:lang w:eastAsia="tr-TR"/>
          </w:rPr>
          <w:t>mebde’</w:t>
        </w:r>
      </w:hyperlink>
      <w:r w:rsidRPr="00CD5E21">
        <w:rPr>
          <w:rFonts w:eastAsiaTheme="minorEastAsia" w:cstheme="minorHAnsi"/>
          <w:color w:val="000000" w:themeColor="text1"/>
          <w:lang w:eastAsia="tr-TR"/>
        </w:rPr>
        <w:t xml:space="preserve">leri o şuûn-u zâtiyedir. Ve şuûn-u zâtiyenin kemâli ise, </w:t>
      </w:r>
      <w:hyperlink w:anchor="116300" w:history="1">
        <w:r w:rsidRPr="00CD5E21">
          <w:rPr>
            <w:rFonts w:eastAsiaTheme="minorEastAsia" w:cstheme="minorHAnsi"/>
            <w:color w:val="0563C1" w:themeColor="hyperlink"/>
            <w:u w:val="single"/>
            <w:lang w:eastAsia="tr-TR"/>
          </w:rPr>
          <w:t>biilmelyakîn</w:t>
        </w:r>
      </w:hyperlink>
      <w:r w:rsidRPr="00CD5E21">
        <w:rPr>
          <w:rFonts w:eastAsiaTheme="minorEastAsia" w:cstheme="minorHAnsi"/>
          <w:color w:val="000000" w:themeColor="text1"/>
          <w:lang w:eastAsia="tr-TR"/>
        </w:rPr>
        <w:t xml:space="preserve"> </w:t>
      </w:r>
      <w:hyperlink w:anchor="114061" w:history="1">
        <w:r w:rsidRPr="000854B6">
          <w:rPr>
            <w:rStyle w:val="Kpr"/>
            <w:rFonts w:eastAsiaTheme="minorEastAsia" w:cstheme="minorHAnsi"/>
            <w:lang w:eastAsia="tr-TR"/>
          </w:rPr>
          <w:t>zât-ı zîşuûn</w:t>
        </w:r>
      </w:hyperlink>
      <w:r w:rsidRPr="000854B6">
        <w:rPr>
          <w:rFonts w:eastAsiaTheme="minorEastAsia" w:cstheme="minorHAnsi"/>
          <w:color w:val="000000" w:themeColor="text1"/>
          <w:lang w:eastAsia="tr-TR"/>
        </w:rPr>
        <w:t>u</w:t>
      </w:r>
      <w:r w:rsidRPr="00CD5E21">
        <w:rPr>
          <w:rFonts w:eastAsiaTheme="minorEastAsia" w:cstheme="minorHAnsi"/>
          <w:color w:val="000000" w:themeColor="text1"/>
          <w:lang w:eastAsia="tr-TR"/>
        </w:rPr>
        <w:t xml:space="preserve">n kemâline ve öyle lâyık bir kemâline delâlet eder ki, o kemâlin ziyâsı şuûn ve sıfât ve esmâ ve ef‘âl ve âsâr perdelerinden geçtiği halde, şu kâinâtta yine bu kadar hüsnü ve cemâli ve kemâli göstermiş. </w:t>
      </w:r>
      <w:r w:rsidR="006F1BBB" w:rsidRPr="006F1BBB">
        <w:rPr>
          <w:rFonts w:eastAsiaTheme="minorEastAsia" w:cstheme="minorHAnsi"/>
          <w:color w:val="000000" w:themeColor="text1"/>
          <w:lang w:eastAsia="tr-TR"/>
        </w:rPr>
        <w:t>Şuûn</w:t>
      </w:r>
    </w:p>
    <w:p w14:paraId="0EA11070" w14:textId="77777777" w:rsidR="004E6A26" w:rsidRDefault="004E6A26">
      <w:pPr>
        <w:rPr>
          <w:rFonts w:eastAsiaTheme="minorEastAsia" w:cstheme="minorHAnsi"/>
          <w:color w:val="000000" w:themeColor="text1"/>
          <w:lang w:eastAsia="tr-TR"/>
        </w:rPr>
      </w:pPr>
      <w:r>
        <w:rPr>
          <w:rFonts w:eastAsiaTheme="minorEastAsia" w:cstheme="minorHAnsi"/>
          <w:color w:val="000000" w:themeColor="text1"/>
          <w:lang w:eastAsia="tr-TR"/>
        </w:rPr>
        <w:br w:type="page"/>
      </w:r>
    </w:p>
    <w:p w14:paraId="7BCDF20E" w14:textId="7C2579F0" w:rsidR="004E6A26" w:rsidRDefault="004E6A26" w:rsidP="004E6A26">
      <w:pPr>
        <w:spacing w:after="0" w:line="288" w:lineRule="auto"/>
        <w:ind w:firstLine="709"/>
        <w:jc w:val="both"/>
        <w:rPr>
          <w:rFonts w:ascii="Times New Roman" w:hAnsi="Times New Roman" w:cs="Times New Roman"/>
          <w:i/>
          <w:iCs/>
          <w:color w:val="FF0000"/>
          <w:u w:val="single"/>
        </w:rPr>
      </w:pPr>
      <w:r>
        <w:rPr>
          <w:rFonts w:ascii="Times New Roman" w:hAnsi="Times New Roman" w:cs="Times New Roman"/>
          <w:i/>
          <w:iCs/>
          <w:color w:val="FF0000"/>
          <w:highlight w:val="yellow"/>
          <w:u w:val="single"/>
        </w:rPr>
        <w:lastRenderedPageBreak/>
        <w:t>Sözler (18 Satır) Sayfa No: 491</w:t>
      </w:r>
    </w:p>
    <w:p w14:paraId="3FFD846C" w14:textId="77777777" w:rsidR="004E6A26" w:rsidRDefault="004E6A26" w:rsidP="004E6A26">
      <w:pPr>
        <w:spacing w:after="0" w:line="288" w:lineRule="auto"/>
        <w:jc w:val="both"/>
        <w:rPr>
          <w:rFonts w:eastAsiaTheme="minorEastAsia" w:cstheme="minorHAnsi"/>
          <w:color w:val="000000" w:themeColor="text1"/>
          <w:lang w:eastAsia="tr-TR"/>
        </w:rPr>
      </w:pPr>
    </w:p>
    <w:p w14:paraId="64262AA4" w14:textId="651C01BB" w:rsidR="003E3A8B" w:rsidRPr="00CD5E21" w:rsidRDefault="003E3A8B" w:rsidP="004E6A26">
      <w:pPr>
        <w:spacing w:after="0" w:line="288" w:lineRule="auto"/>
        <w:jc w:val="both"/>
        <w:rPr>
          <w:rFonts w:ascii="Calibri" w:eastAsiaTheme="minorEastAsia" w:hAnsi="Calibri" w:cs="Calibri"/>
          <w:color w:val="000000" w:themeColor="text1"/>
          <w:lang w:eastAsia="tr-TR"/>
        </w:rPr>
      </w:pPr>
      <w:r w:rsidRPr="00CD5E21">
        <w:rPr>
          <w:rFonts w:eastAsiaTheme="minorEastAsia" w:cstheme="minorHAnsi"/>
          <w:color w:val="000000" w:themeColor="text1"/>
          <w:lang w:eastAsia="tr-TR"/>
        </w:rPr>
        <w:t xml:space="preserve">İşte şu derece hakîkî </w:t>
      </w:r>
      <w:hyperlink w:anchor="65432" w:history="1">
        <w:r w:rsidRPr="003D6092">
          <w:rPr>
            <w:rStyle w:val="Kpr"/>
            <w:rFonts w:eastAsiaTheme="minorEastAsia" w:cstheme="minorHAnsi"/>
            <w:lang w:eastAsia="tr-TR"/>
          </w:rPr>
          <w:t>kemâlât-ı zâtiye</w:t>
        </w:r>
      </w:hyperlink>
      <w:r w:rsidRPr="00CD5E21">
        <w:rPr>
          <w:rFonts w:eastAsiaTheme="minorEastAsia" w:cstheme="minorHAnsi"/>
          <w:color w:val="000000" w:themeColor="text1"/>
          <w:lang w:eastAsia="tr-TR"/>
        </w:rPr>
        <w:t xml:space="preserve">nin </w:t>
      </w:r>
      <w:hyperlink w:anchor="110652" w:history="1">
        <w:r w:rsidRPr="003D6092">
          <w:rPr>
            <w:rStyle w:val="Kpr"/>
            <w:rFonts w:eastAsiaTheme="minorEastAsia" w:cstheme="minorHAnsi"/>
            <w:lang w:eastAsia="tr-TR"/>
          </w:rPr>
          <w:t>burhân-ı kat‘</w:t>
        </w:r>
      </w:hyperlink>
      <w:r w:rsidRPr="00CD5E21">
        <w:rPr>
          <w:rFonts w:eastAsiaTheme="minorEastAsia" w:cstheme="minorHAnsi"/>
          <w:color w:val="000000" w:themeColor="text1"/>
          <w:lang w:eastAsia="tr-TR"/>
        </w:rPr>
        <w:t xml:space="preserve">î ile vücûdu sâbit olduktan sonra, </w:t>
      </w:r>
      <w:hyperlink w:anchor="130723" w:history="1">
        <w:r w:rsidRPr="003D6092">
          <w:rPr>
            <w:rStyle w:val="Kpr"/>
            <w:rFonts w:eastAsiaTheme="minorEastAsia" w:cstheme="minorHAnsi"/>
            <w:lang w:eastAsia="tr-TR"/>
          </w:rPr>
          <w:t>gayr</w:t>
        </w:r>
      </w:hyperlink>
      <w:r w:rsidRPr="00CD5E21">
        <w:rPr>
          <w:rFonts w:eastAsiaTheme="minorEastAsia" w:cstheme="minorHAnsi"/>
          <w:color w:val="000000" w:themeColor="text1"/>
          <w:lang w:eastAsia="tr-TR"/>
        </w:rPr>
        <w:t xml:space="preserve">a bakan ve </w:t>
      </w:r>
      <w:hyperlink w:anchor="100189" w:history="1">
        <w:r w:rsidRPr="003D6092">
          <w:rPr>
            <w:rStyle w:val="Kpr"/>
            <w:rFonts w:eastAsiaTheme="minorEastAsia" w:cstheme="minorHAnsi"/>
            <w:lang w:eastAsia="tr-TR"/>
          </w:rPr>
          <w:t>emsâl</w:t>
        </w:r>
      </w:hyperlink>
      <w:r w:rsidRPr="00CD5E21">
        <w:rPr>
          <w:rFonts w:eastAsiaTheme="minorEastAsia" w:cstheme="minorHAnsi"/>
          <w:color w:val="000000" w:themeColor="text1"/>
          <w:lang w:eastAsia="tr-TR"/>
        </w:rPr>
        <w:t xml:space="preserve"> ve </w:t>
      </w:r>
      <w:hyperlink w:anchor="116066" w:history="1">
        <w:r w:rsidRPr="00CD5E21">
          <w:rPr>
            <w:rFonts w:eastAsiaTheme="minorEastAsia" w:cstheme="minorHAnsi"/>
            <w:color w:val="0563C1" w:themeColor="hyperlink"/>
            <w:u w:val="single"/>
            <w:lang w:eastAsia="tr-TR"/>
          </w:rPr>
          <w:t>ezdâd</w:t>
        </w:r>
      </w:hyperlink>
      <w:r w:rsidRPr="00CD5E21">
        <w:rPr>
          <w:rFonts w:eastAsiaTheme="minorEastAsia" w:cstheme="minorHAnsi"/>
          <w:color w:val="000000" w:themeColor="text1"/>
          <w:lang w:eastAsia="tr-TR"/>
        </w:rPr>
        <w:t xml:space="preserve">a </w:t>
      </w:r>
      <w:hyperlink w:anchor="101981" w:history="1">
        <w:r w:rsidRPr="003D6092">
          <w:rPr>
            <w:rStyle w:val="Kpr"/>
            <w:rFonts w:eastAsiaTheme="minorEastAsia" w:cstheme="minorHAnsi"/>
            <w:lang w:eastAsia="tr-TR"/>
          </w:rPr>
          <w:t>tefevvuk</w:t>
        </w:r>
      </w:hyperlink>
      <w:r w:rsidRPr="00CD5E21">
        <w:rPr>
          <w:rFonts w:eastAsiaTheme="minorEastAsia" w:cstheme="minorHAnsi"/>
          <w:color w:val="000000" w:themeColor="text1"/>
          <w:lang w:eastAsia="tr-TR"/>
        </w:rPr>
        <w:t xml:space="preserve"> cihetiyle olan </w:t>
      </w:r>
      <w:hyperlink w:anchor="118992" w:history="1">
        <w:r w:rsidRPr="003D6092">
          <w:rPr>
            <w:rStyle w:val="Kpr"/>
            <w:rFonts w:eastAsiaTheme="minorEastAsia" w:cstheme="minorHAnsi"/>
            <w:lang w:eastAsia="tr-TR"/>
          </w:rPr>
          <w:t>nisbî</w:t>
        </w:r>
      </w:hyperlink>
      <w:r w:rsidRPr="00CD5E21">
        <w:rPr>
          <w:rFonts w:eastAsiaTheme="minorEastAsia" w:cstheme="minorHAnsi"/>
          <w:color w:val="000000" w:themeColor="text1"/>
          <w:lang w:eastAsia="tr-TR"/>
        </w:rPr>
        <w:t xml:space="preserve"> kemâlâtın ne ehemmiyeti kalır, ne derece sönük düşer, anlarsın.</w:t>
      </w:r>
    </w:p>
    <w:p w14:paraId="273EAEAB" w14:textId="416D50F8" w:rsidR="003E3A8B" w:rsidRPr="00CD5E21" w:rsidRDefault="003E3A8B" w:rsidP="003E3A8B">
      <w:pPr>
        <w:spacing w:after="0" w:line="288" w:lineRule="auto"/>
        <w:jc w:val="both"/>
        <w:rPr>
          <w:rFonts w:ascii="Calibri" w:eastAsiaTheme="minorEastAsia" w:hAnsi="Calibri" w:cs="Calibri"/>
          <w:color w:val="000000" w:themeColor="text1"/>
          <w:lang w:eastAsia="tr-TR"/>
        </w:rPr>
      </w:pPr>
      <w:r w:rsidRPr="00CD5E21">
        <w:rPr>
          <w:rFonts w:eastAsiaTheme="minorEastAsia" w:cstheme="minorHAnsi"/>
          <w:b/>
          <w:bCs/>
          <w:color w:val="000000" w:themeColor="text1"/>
          <w:lang w:eastAsia="tr-TR"/>
        </w:rPr>
        <w:t>İkinci Huccet:</w:t>
      </w:r>
      <w:r w:rsidRPr="00CD5E21">
        <w:rPr>
          <w:rFonts w:eastAsiaTheme="minorEastAsia" w:cstheme="minorHAnsi"/>
          <w:color w:val="000000" w:themeColor="text1"/>
          <w:lang w:eastAsia="tr-TR"/>
        </w:rPr>
        <w:t xml:space="preserve"> Şu kâinâta nazar-ı ibretle bakıldığı vakit, vicdan ve kalb bir </w:t>
      </w:r>
      <w:hyperlink w:anchor="117496" w:history="1">
        <w:r w:rsidRPr="00CD5E21">
          <w:rPr>
            <w:rFonts w:eastAsiaTheme="minorEastAsia" w:cstheme="minorHAnsi"/>
            <w:color w:val="0563C1" w:themeColor="hyperlink"/>
            <w:u w:val="single"/>
            <w:lang w:eastAsia="tr-TR"/>
          </w:rPr>
          <w:t>hads-i sâdık</w:t>
        </w:r>
      </w:hyperlink>
      <w:r w:rsidRPr="00CD5E21">
        <w:rPr>
          <w:rFonts w:eastAsiaTheme="minorEastAsia" w:cstheme="minorHAnsi"/>
          <w:color w:val="000000" w:themeColor="text1"/>
          <w:lang w:eastAsia="tr-TR"/>
        </w:rPr>
        <w:t xml:space="preserve">la hisseder ki, şu kâinâtı bu derece güzelleştiren ve süslendiren ve </w:t>
      </w:r>
      <w:hyperlink w:anchor="130736" w:history="1">
        <w:r w:rsidRPr="003D6092">
          <w:rPr>
            <w:rStyle w:val="Kpr"/>
            <w:rFonts w:eastAsiaTheme="minorEastAsia" w:cstheme="minorHAnsi"/>
            <w:lang w:eastAsia="tr-TR"/>
          </w:rPr>
          <w:t>envâ‘-ı mehâsin</w:t>
        </w:r>
      </w:hyperlink>
      <w:r w:rsidRPr="00CD5E21">
        <w:rPr>
          <w:rFonts w:eastAsiaTheme="minorEastAsia" w:cstheme="minorHAnsi"/>
          <w:color w:val="000000" w:themeColor="text1"/>
          <w:lang w:eastAsia="tr-TR"/>
        </w:rPr>
        <w:t xml:space="preserve"> ile </w:t>
      </w:r>
      <w:hyperlink w:anchor="100962" w:history="1">
        <w:r w:rsidRPr="00CD5E21">
          <w:rPr>
            <w:rFonts w:eastAsiaTheme="minorEastAsia" w:cstheme="minorHAnsi"/>
            <w:color w:val="0563C1" w:themeColor="hyperlink"/>
            <w:u w:val="single"/>
            <w:lang w:eastAsia="tr-TR"/>
          </w:rPr>
          <w:t>tezyîn</w:t>
        </w:r>
      </w:hyperlink>
      <w:r w:rsidRPr="00CD5E21">
        <w:rPr>
          <w:rFonts w:eastAsiaTheme="minorEastAsia" w:cstheme="minorHAnsi"/>
          <w:color w:val="000000" w:themeColor="text1"/>
          <w:lang w:eastAsia="tr-TR"/>
        </w:rPr>
        <w:t xml:space="preserve"> edenin nihâyet derecede bir cemâl ve kemâlâtı vardır ki, şöyle yapıyor.</w:t>
      </w:r>
    </w:p>
    <w:p w14:paraId="2ABFAED6" w14:textId="77777777" w:rsidR="003E3A8B" w:rsidRPr="00CD5E21" w:rsidRDefault="003E3A8B" w:rsidP="003E3A8B">
      <w:pPr>
        <w:spacing w:after="0" w:line="288" w:lineRule="auto"/>
        <w:jc w:val="both"/>
        <w:rPr>
          <w:rFonts w:ascii="Calibri" w:eastAsiaTheme="minorEastAsia" w:hAnsi="Calibri" w:cs="Calibri"/>
          <w:color w:val="000000" w:themeColor="text1"/>
          <w:lang w:eastAsia="tr-TR"/>
        </w:rPr>
      </w:pPr>
      <w:r w:rsidRPr="00CD5E21">
        <w:rPr>
          <w:rFonts w:eastAsiaTheme="minorEastAsia" w:cstheme="minorHAnsi"/>
          <w:b/>
          <w:bCs/>
          <w:color w:val="000000" w:themeColor="text1"/>
          <w:lang w:eastAsia="tr-TR"/>
        </w:rPr>
        <w:t>Üçüncü Huccet:</w:t>
      </w:r>
      <w:r w:rsidRPr="00CD5E21">
        <w:rPr>
          <w:rFonts w:eastAsiaTheme="minorEastAsia" w:cstheme="minorHAnsi"/>
          <w:color w:val="000000" w:themeColor="text1"/>
          <w:lang w:eastAsia="tr-TR"/>
        </w:rPr>
        <w:t xml:space="preserve"> Ma‘lûmdur ki, </w:t>
      </w:r>
      <w:hyperlink w:anchor="110910" w:history="1">
        <w:r w:rsidRPr="00CD5E21">
          <w:rPr>
            <w:rFonts w:eastAsiaTheme="minorEastAsia" w:cstheme="minorHAnsi"/>
            <w:color w:val="0563C1" w:themeColor="hyperlink"/>
            <w:u w:val="single"/>
            <w:lang w:eastAsia="tr-TR"/>
          </w:rPr>
          <w:t>mevzûn</w:t>
        </w:r>
      </w:hyperlink>
      <w:r w:rsidRPr="00CD5E21">
        <w:rPr>
          <w:rFonts w:eastAsiaTheme="minorEastAsia" w:cstheme="minorHAnsi"/>
          <w:color w:val="000000" w:themeColor="text1"/>
          <w:lang w:eastAsia="tr-TR"/>
        </w:rPr>
        <w:t xml:space="preserve"> ve muntazam ve mükemmel ve güzel san‘atlar, gayet güzel bir programa </w:t>
      </w:r>
      <w:hyperlink w:anchor="102408" w:history="1">
        <w:r w:rsidRPr="00CD5E21">
          <w:rPr>
            <w:rFonts w:eastAsiaTheme="minorEastAsia" w:cstheme="minorHAnsi"/>
            <w:color w:val="0563C1" w:themeColor="hyperlink"/>
            <w:u w:val="single"/>
            <w:lang w:eastAsia="tr-TR"/>
          </w:rPr>
          <w:t>istinâd</w:t>
        </w:r>
      </w:hyperlink>
      <w:r w:rsidRPr="00CD5E21">
        <w:rPr>
          <w:rFonts w:eastAsiaTheme="minorEastAsia" w:cstheme="minorHAnsi"/>
          <w:color w:val="000000" w:themeColor="text1"/>
          <w:lang w:eastAsia="tr-TR"/>
        </w:rPr>
        <w:t xml:space="preserve"> eder. Mükemmel ve güzel bir program ise, mükemmel ve güzel bir ilme ve güzel bir zihne ve güzel bir kabiliyet-i rûhiyeye delâlet eder. Demek ruhun ma‘nevî güzelliğidir ki, ilim vâsıtasıyla san‘atında </w:t>
      </w:r>
      <w:hyperlink w:anchor="100958" w:history="1">
        <w:r w:rsidRPr="00CD5E21">
          <w:rPr>
            <w:rFonts w:eastAsiaTheme="minorEastAsia" w:cstheme="minorHAnsi"/>
            <w:color w:val="0563C1" w:themeColor="hyperlink"/>
            <w:u w:val="single"/>
            <w:lang w:eastAsia="tr-TR"/>
          </w:rPr>
          <w:t>tezâhür</w:t>
        </w:r>
      </w:hyperlink>
      <w:r w:rsidRPr="00CD5E21">
        <w:rPr>
          <w:rFonts w:eastAsiaTheme="minorEastAsia" w:cstheme="minorHAnsi"/>
          <w:color w:val="000000" w:themeColor="text1"/>
          <w:lang w:eastAsia="tr-TR"/>
        </w:rPr>
        <w:t xml:space="preserve"> ediyor. İşte şu kâinât, hadsiz mehâsin-i maddiyesiyle bir ma‘nevî ve ilmî mehâsinin </w:t>
      </w:r>
      <w:hyperlink w:anchor="116115" w:history="1">
        <w:r w:rsidRPr="00CD5E21">
          <w:rPr>
            <w:rFonts w:eastAsiaTheme="minorEastAsia" w:cstheme="minorHAnsi"/>
            <w:color w:val="0563C1" w:themeColor="hyperlink"/>
            <w:u w:val="single"/>
            <w:lang w:eastAsia="tr-TR"/>
          </w:rPr>
          <w:t>tereşşuhât</w:t>
        </w:r>
      </w:hyperlink>
      <w:r w:rsidRPr="00CD5E21">
        <w:rPr>
          <w:rFonts w:eastAsiaTheme="minorEastAsia" w:cstheme="minorHAnsi"/>
          <w:color w:val="000000" w:themeColor="text1"/>
          <w:lang w:eastAsia="tr-TR"/>
        </w:rPr>
        <w:t xml:space="preserve">ıdır. Ve o ilmî ve ma‘nevî mehâsin ve kemâlât, elbette hadsiz bir </w:t>
      </w:r>
      <w:hyperlink w:anchor="110669" w:history="1">
        <w:r w:rsidRPr="00CD5E21">
          <w:rPr>
            <w:rFonts w:eastAsiaTheme="minorEastAsia" w:cstheme="minorHAnsi"/>
            <w:color w:val="0563C1" w:themeColor="hyperlink"/>
            <w:u w:val="single"/>
            <w:lang w:eastAsia="tr-TR"/>
          </w:rPr>
          <w:t>sermedî</w:t>
        </w:r>
      </w:hyperlink>
      <w:r w:rsidRPr="00CD5E21">
        <w:rPr>
          <w:rFonts w:eastAsiaTheme="minorEastAsia" w:cstheme="minorHAnsi"/>
          <w:color w:val="000000" w:themeColor="text1"/>
          <w:lang w:eastAsia="tr-TR"/>
        </w:rPr>
        <w:t xml:space="preserve"> hüsün ve cemâlin ve kemâlin cilveleridir.</w:t>
      </w:r>
    </w:p>
    <w:p w14:paraId="281D4F02" w14:textId="2542A187" w:rsidR="004E6A26" w:rsidRDefault="003E3A8B" w:rsidP="003E3A8B">
      <w:pPr>
        <w:spacing w:after="0" w:line="288" w:lineRule="auto"/>
        <w:jc w:val="both"/>
        <w:rPr>
          <w:rFonts w:eastAsiaTheme="minorEastAsia" w:cstheme="minorHAnsi"/>
          <w:color w:val="000000" w:themeColor="text1"/>
          <w:lang w:eastAsia="tr-TR"/>
        </w:rPr>
      </w:pPr>
      <w:r w:rsidRPr="00CD5E21">
        <w:rPr>
          <w:rFonts w:eastAsiaTheme="minorEastAsia" w:cstheme="minorHAnsi"/>
          <w:b/>
          <w:bCs/>
          <w:color w:val="000000" w:themeColor="text1"/>
          <w:lang w:eastAsia="tr-TR"/>
        </w:rPr>
        <w:t>Dördüncü Huccet:</w:t>
      </w:r>
      <w:r w:rsidRPr="00CD5E21">
        <w:rPr>
          <w:rFonts w:eastAsiaTheme="minorEastAsia" w:cstheme="minorHAnsi"/>
          <w:color w:val="000000" w:themeColor="text1"/>
          <w:lang w:eastAsia="tr-TR"/>
        </w:rPr>
        <w:t xml:space="preserve"> Ma‘lûmdur ki, ziyâyı verenin </w:t>
      </w:r>
      <w:hyperlink w:anchor="102112" w:history="1">
        <w:r w:rsidRPr="00CD5E21">
          <w:rPr>
            <w:rFonts w:eastAsiaTheme="minorEastAsia" w:cstheme="minorHAnsi"/>
            <w:color w:val="0563C1" w:themeColor="hyperlink"/>
            <w:u w:val="single"/>
            <w:lang w:eastAsia="tr-TR"/>
          </w:rPr>
          <w:t>ziyâdâr</w:t>
        </w:r>
      </w:hyperlink>
      <w:r w:rsidRPr="00CD5E21">
        <w:rPr>
          <w:rFonts w:eastAsiaTheme="minorEastAsia" w:cstheme="minorHAnsi"/>
          <w:color w:val="000000" w:themeColor="text1"/>
          <w:lang w:eastAsia="tr-TR"/>
        </w:rPr>
        <w:t xml:space="preserve"> olması lâzım. </w:t>
      </w:r>
      <w:hyperlink w:anchor="102001" w:history="1">
        <w:r w:rsidRPr="00CD5E21">
          <w:rPr>
            <w:rFonts w:eastAsiaTheme="minorEastAsia" w:cstheme="minorHAnsi"/>
            <w:color w:val="0563C1" w:themeColor="hyperlink"/>
            <w:u w:val="single"/>
            <w:lang w:eastAsia="tr-TR"/>
          </w:rPr>
          <w:t>Tenvîr</w:t>
        </w:r>
      </w:hyperlink>
      <w:r w:rsidRPr="00CD5E21">
        <w:rPr>
          <w:rFonts w:eastAsiaTheme="minorEastAsia" w:cstheme="minorHAnsi"/>
          <w:color w:val="000000" w:themeColor="text1"/>
          <w:lang w:eastAsia="tr-TR"/>
        </w:rPr>
        <w:t xml:space="preserve"> edenin nûrânî olması gerek. İhsân, </w:t>
      </w:r>
      <w:hyperlink w:anchor="105432" w:history="1">
        <w:r w:rsidRPr="00CD5E21">
          <w:rPr>
            <w:rFonts w:eastAsiaTheme="minorEastAsia" w:cstheme="minorHAnsi"/>
            <w:color w:val="0563C1" w:themeColor="hyperlink"/>
            <w:u w:val="single"/>
            <w:lang w:eastAsia="tr-TR"/>
          </w:rPr>
          <w:t>gınâ</w:t>
        </w:r>
      </w:hyperlink>
      <w:r w:rsidRPr="00CD5E21">
        <w:rPr>
          <w:rFonts w:eastAsiaTheme="minorEastAsia" w:cstheme="minorHAnsi"/>
          <w:color w:val="000000" w:themeColor="text1"/>
          <w:lang w:eastAsia="tr-TR"/>
        </w:rPr>
        <w:t xml:space="preserve">dan gelir. Lütuf, </w:t>
      </w:r>
      <w:hyperlink w:anchor="118731" w:history="1">
        <w:r w:rsidRPr="00CD5E21">
          <w:rPr>
            <w:rFonts w:eastAsiaTheme="minorEastAsia" w:cstheme="minorHAnsi"/>
            <w:color w:val="0563C1" w:themeColor="hyperlink"/>
            <w:u w:val="single"/>
            <w:lang w:eastAsia="tr-TR"/>
          </w:rPr>
          <w:t>latîf</w:t>
        </w:r>
      </w:hyperlink>
      <w:r w:rsidRPr="00CD5E21">
        <w:rPr>
          <w:rFonts w:eastAsiaTheme="minorEastAsia" w:cstheme="minorHAnsi"/>
          <w:color w:val="000000" w:themeColor="text1"/>
          <w:lang w:eastAsia="tr-TR"/>
        </w:rPr>
        <w:t xml:space="preserve">ten </w:t>
      </w:r>
      <w:hyperlink w:anchor="101034" w:history="1">
        <w:r w:rsidRPr="00213C10">
          <w:rPr>
            <w:rStyle w:val="Kpr"/>
            <w:rFonts w:eastAsiaTheme="minorEastAsia" w:cstheme="minorHAnsi"/>
            <w:lang w:eastAsia="tr-TR"/>
          </w:rPr>
          <w:t>zuhûr</w:t>
        </w:r>
      </w:hyperlink>
      <w:r w:rsidRPr="00CD5E21">
        <w:rPr>
          <w:rFonts w:eastAsiaTheme="minorEastAsia" w:cstheme="minorHAnsi"/>
          <w:color w:val="000000" w:themeColor="text1"/>
          <w:lang w:eastAsia="tr-TR"/>
        </w:rPr>
        <w:t xml:space="preserve"> eder. Madem öyledir, kâinâta bu kadar hüsün ve cemâl vermek ve mevcûdâta </w:t>
      </w:r>
    </w:p>
    <w:p w14:paraId="75B2838B" w14:textId="77777777" w:rsidR="004E6A26" w:rsidRDefault="004E6A26">
      <w:pPr>
        <w:rPr>
          <w:rFonts w:eastAsiaTheme="minorEastAsia" w:cstheme="minorHAnsi"/>
          <w:color w:val="000000" w:themeColor="text1"/>
          <w:lang w:eastAsia="tr-TR"/>
        </w:rPr>
      </w:pPr>
      <w:r>
        <w:rPr>
          <w:rFonts w:eastAsiaTheme="minorEastAsia" w:cstheme="minorHAnsi"/>
          <w:color w:val="000000" w:themeColor="text1"/>
          <w:lang w:eastAsia="tr-TR"/>
        </w:rPr>
        <w:br w:type="page"/>
      </w:r>
    </w:p>
    <w:p w14:paraId="3E341486" w14:textId="0BE84E76" w:rsidR="004E6A26" w:rsidRDefault="004E6A26" w:rsidP="004E6A26">
      <w:pPr>
        <w:spacing w:after="0" w:line="288" w:lineRule="auto"/>
        <w:ind w:firstLine="709"/>
        <w:jc w:val="both"/>
        <w:rPr>
          <w:rFonts w:ascii="Times New Roman" w:hAnsi="Times New Roman" w:cs="Times New Roman"/>
          <w:i/>
          <w:iCs/>
          <w:color w:val="FF0000"/>
          <w:u w:val="single"/>
        </w:rPr>
      </w:pPr>
      <w:r>
        <w:rPr>
          <w:rFonts w:ascii="Times New Roman" w:hAnsi="Times New Roman" w:cs="Times New Roman"/>
          <w:i/>
          <w:iCs/>
          <w:color w:val="FF0000"/>
          <w:highlight w:val="yellow"/>
          <w:u w:val="single"/>
        </w:rPr>
        <w:lastRenderedPageBreak/>
        <w:t>Sözler (18 Satır) Sayfa No: 492</w:t>
      </w:r>
    </w:p>
    <w:p w14:paraId="0FAB6AFD" w14:textId="77777777" w:rsidR="004E6A26" w:rsidRDefault="004E6A26" w:rsidP="003E3A8B">
      <w:pPr>
        <w:spacing w:after="0" w:line="288" w:lineRule="auto"/>
        <w:jc w:val="both"/>
        <w:rPr>
          <w:rFonts w:eastAsiaTheme="minorEastAsia" w:cstheme="minorHAnsi"/>
          <w:color w:val="000000" w:themeColor="text1"/>
          <w:lang w:eastAsia="tr-TR"/>
        </w:rPr>
      </w:pPr>
    </w:p>
    <w:p w14:paraId="16A323FB" w14:textId="3863A4F6" w:rsidR="003E3A8B" w:rsidRPr="00CD5E21" w:rsidRDefault="007060E7" w:rsidP="003E3A8B">
      <w:pPr>
        <w:spacing w:after="0" w:line="288" w:lineRule="auto"/>
        <w:jc w:val="both"/>
        <w:rPr>
          <w:rFonts w:ascii="Calibri" w:eastAsiaTheme="minorEastAsia" w:hAnsi="Calibri" w:cs="Calibri"/>
          <w:color w:val="000000" w:themeColor="text1"/>
          <w:lang w:eastAsia="tr-TR"/>
        </w:rPr>
      </w:pPr>
      <w:hyperlink w:anchor="102540" w:history="1">
        <w:proofErr w:type="gramStart"/>
        <w:r w:rsidR="003E3A8B" w:rsidRPr="00213C10">
          <w:rPr>
            <w:rStyle w:val="Kpr"/>
            <w:rFonts w:eastAsiaTheme="minorEastAsia" w:cstheme="minorHAnsi"/>
            <w:lang w:eastAsia="tr-TR"/>
          </w:rPr>
          <w:t>muhtelif</w:t>
        </w:r>
        <w:proofErr w:type="gramEnd"/>
      </w:hyperlink>
      <w:r w:rsidR="003E3A8B" w:rsidRPr="00CD5E21">
        <w:rPr>
          <w:rFonts w:eastAsiaTheme="minorEastAsia" w:cstheme="minorHAnsi"/>
          <w:color w:val="000000" w:themeColor="text1"/>
          <w:lang w:eastAsia="tr-TR"/>
        </w:rPr>
        <w:t xml:space="preserve"> kemâlât vermek, ışık güneşi gösterdiği gibi, bir </w:t>
      </w:r>
      <w:hyperlink w:anchor="119006" w:history="1">
        <w:r w:rsidR="003E3A8B" w:rsidRPr="00213C10">
          <w:rPr>
            <w:rStyle w:val="Kpr"/>
            <w:rFonts w:eastAsiaTheme="minorEastAsia" w:cstheme="minorHAnsi"/>
            <w:lang w:eastAsia="tr-TR"/>
          </w:rPr>
          <w:t>cemâl-i sermedî</w:t>
        </w:r>
      </w:hyperlink>
      <w:r w:rsidR="003E3A8B" w:rsidRPr="00CD5E21">
        <w:rPr>
          <w:rFonts w:eastAsiaTheme="minorEastAsia" w:cstheme="minorHAnsi"/>
          <w:color w:val="000000" w:themeColor="text1"/>
          <w:lang w:eastAsia="tr-TR"/>
        </w:rPr>
        <w:t xml:space="preserve">yi gösterirler. Madem </w:t>
      </w:r>
      <w:hyperlink w:anchor="112439" w:history="1">
        <w:r w:rsidR="003E3A8B" w:rsidRPr="00213C10">
          <w:rPr>
            <w:rStyle w:val="Kpr"/>
            <w:rFonts w:eastAsiaTheme="minorEastAsia" w:cstheme="minorHAnsi"/>
            <w:lang w:eastAsia="tr-TR"/>
          </w:rPr>
          <w:t>mevcûdât</w:t>
        </w:r>
      </w:hyperlink>
      <w:r w:rsidR="003E3A8B" w:rsidRPr="00CD5E21">
        <w:rPr>
          <w:rFonts w:eastAsiaTheme="minorEastAsia" w:cstheme="minorHAnsi"/>
          <w:color w:val="000000" w:themeColor="text1"/>
          <w:lang w:eastAsia="tr-TR"/>
        </w:rPr>
        <w:t xml:space="preserve">, zemin yüzünde büyük bir nehir gibi kemâlâtın </w:t>
      </w:r>
      <w:hyperlink w:anchor="100480" w:history="1">
        <w:r w:rsidR="003E3A8B" w:rsidRPr="00213C10">
          <w:rPr>
            <w:rStyle w:val="Kpr"/>
            <w:rFonts w:eastAsiaTheme="minorEastAsia" w:cstheme="minorHAnsi"/>
            <w:lang w:eastAsia="tr-TR"/>
          </w:rPr>
          <w:t>lem‘a</w:t>
        </w:r>
      </w:hyperlink>
      <w:r w:rsidR="003E3A8B" w:rsidRPr="00CD5E21">
        <w:rPr>
          <w:rFonts w:eastAsiaTheme="minorEastAsia" w:cstheme="minorHAnsi"/>
          <w:color w:val="000000" w:themeColor="text1"/>
          <w:lang w:eastAsia="tr-TR"/>
        </w:rPr>
        <w:t xml:space="preserve">larıyla parlar, geçer. O nehir güneşin cilveleriyle parladığı gibi, şu </w:t>
      </w:r>
      <w:hyperlink w:anchor="119007" w:history="1">
        <w:r w:rsidR="003E3A8B" w:rsidRPr="00213C10">
          <w:rPr>
            <w:rStyle w:val="Kpr"/>
            <w:rFonts w:eastAsiaTheme="minorEastAsia" w:cstheme="minorHAnsi"/>
            <w:lang w:eastAsia="tr-TR"/>
          </w:rPr>
          <w:t>seyl-i mevcûdât</w:t>
        </w:r>
      </w:hyperlink>
      <w:r w:rsidR="003E3A8B" w:rsidRPr="00CD5E21">
        <w:rPr>
          <w:rFonts w:eastAsiaTheme="minorEastAsia" w:cstheme="minorHAnsi"/>
          <w:color w:val="000000" w:themeColor="text1"/>
          <w:lang w:eastAsia="tr-TR"/>
        </w:rPr>
        <w:t xml:space="preserve"> dahi, hüsün ve cemâl ve kemâlin lem‘alarıyla </w:t>
      </w:r>
      <w:hyperlink w:anchor="100631" w:history="1">
        <w:r w:rsidR="003E3A8B" w:rsidRPr="00213C10">
          <w:rPr>
            <w:rStyle w:val="Kpr"/>
            <w:rFonts w:eastAsiaTheme="minorEastAsia" w:cstheme="minorHAnsi"/>
            <w:lang w:eastAsia="tr-TR"/>
          </w:rPr>
          <w:t>muvakkaten</w:t>
        </w:r>
      </w:hyperlink>
      <w:r w:rsidR="003E3A8B" w:rsidRPr="00CD5E21">
        <w:rPr>
          <w:rFonts w:eastAsiaTheme="minorEastAsia" w:cstheme="minorHAnsi"/>
          <w:color w:val="000000" w:themeColor="text1"/>
          <w:lang w:eastAsia="tr-TR"/>
        </w:rPr>
        <w:t xml:space="preserve"> parlar, gider. Arkalarından gelenler aynı parlamayı, aynı lem‘aları gösterdiklerinden anlaşılıyor ki, </w:t>
      </w:r>
      <w:hyperlink w:anchor="114164" w:history="1">
        <w:r w:rsidR="003E3A8B" w:rsidRPr="00213C10">
          <w:rPr>
            <w:rStyle w:val="Kpr"/>
            <w:rFonts w:eastAsiaTheme="minorEastAsia" w:cstheme="minorHAnsi"/>
            <w:lang w:eastAsia="tr-TR"/>
          </w:rPr>
          <w:t>cereyân</w:t>
        </w:r>
      </w:hyperlink>
      <w:r w:rsidR="003E3A8B" w:rsidRPr="00CD5E21">
        <w:rPr>
          <w:rFonts w:eastAsiaTheme="minorEastAsia" w:cstheme="minorHAnsi"/>
          <w:color w:val="000000" w:themeColor="text1"/>
          <w:lang w:eastAsia="tr-TR"/>
        </w:rPr>
        <w:t xml:space="preserve"> eden suyun kabarcıklarındaki cilveler, güzellikler, nasıl kendilerinden değil, belki bir güneşin </w:t>
      </w:r>
      <w:hyperlink w:anchor="102111" w:history="1">
        <w:r w:rsidR="003E3A8B" w:rsidRPr="00213C10">
          <w:rPr>
            <w:rStyle w:val="Kpr"/>
            <w:rFonts w:eastAsiaTheme="minorEastAsia" w:cstheme="minorHAnsi"/>
            <w:lang w:eastAsia="tr-TR"/>
          </w:rPr>
          <w:t>ziyâ</w:t>
        </w:r>
      </w:hyperlink>
      <w:r w:rsidR="003E3A8B" w:rsidRPr="00CD5E21">
        <w:rPr>
          <w:rFonts w:eastAsiaTheme="minorEastAsia" w:cstheme="minorHAnsi"/>
          <w:color w:val="000000" w:themeColor="text1"/>
          <w:lang w:eastAsia="tr-TR"/>
        </w:rPr>
        <w:t xml:space="preserve">sının güzellikleri, cilveleridir. Öyle de, şu </w:t>
      </w:r>
      <w:hyperlink w:anchor="116183" w:history="1">
        <w:r w:rsidR="003E3A8B" w:rsidRPr="00213C10">
          <w:rPr>
            <w:rStyle w:val="Kpr"/>
            <w:rFonts w:eastAsiaTheme="minorEastAsia" w:cstheme="minorHAnsi"/>
            <w:lang w:eastAsia="tr-TR"/>
          </w:rPr>
          <w:t>seyl-i kâinât</w:t>
        </w:r>
      </w:hyperlink>
      <w:r w:rsidR="003E3A8B" w:rsidRPr="00CD5E21">
        <w:rPr>
          <w:rFonts w:eastAsiaTheme="minorEastAsia" w:cstheme="minorHAnsi"/>
          <w:color w:val="000000" w:themeColor="text1"/>
          <w:lang w:eastAsia="tr-TR"/>
        </w:rPr>
        <w:t xml:space="preserve">taki </w:t>
      </w:r>
      <w:r w:rsidR="003E3A8B" w:rsidRPr="00213C10">
        <w:rPr>
          <w:rFonts w:eastAsiaTheme="minorEastAsia" w:cstheme="minorHAnsi"/>
          <w:color w:val="000000" w:themeColor="text1"/>
          <w:lang w:eastAsia="tr-TR"/>
        </w:rPr>
        <w:t>muvakkat</w:t>
      </w:r>
      <w:r w:rsidR="003E3A8B" w:rsidRPr="00CD5E21">
        <w:rPr>
          <w:rFonts w:eastAsiaTheme="minorEastAsia" w:cstheme="minorHAnsi"/>
          <w:color w:val="000000" w:themeColor="text1"/>
          <w:lang w:eastAsia="tr-TR"/>
        </w:rPr>
        <w:t xml:space="preserve"> parlayan </w:t>
      </w:r>
      <w:hyperlink w:anchor="112934" w:history="1">
        <w:r w:rsidR="003E3A8B" w:rsidRPr="00213C10">
          <w:rPr>
            <w:rStyle w:val="Kpr"/>
            <w:rFonts w:eastAsiaTheme="minorEastAsia" w:cstheme="minorHAnsi"/>
            <w:lang w:eastAsia="tr-TR"/>
          </w:rPr>
          <w:t>mehâsin</w:t>
        </w:r>
      </w:hyperlink>
      <w:r w:rsidR="003E3A8B" w:rsidRPr="00CD5E21">
        <w:rPr>
          <w:rFonts w:eastAsiaTheme="minorEastAsia" w:cstheme="minorHAnsi"/>
          <w:color w:val="000000" w:themeColor="text1"/>
          <w:lang w:eastAsia="tr-TR"/>
        </w:rPr>
        <w:t xml:space="preserve"> ve kemâlât, bir </w:t>
      </w:r>
      <w:hyperlink w:anchor="114170" w:history="1">
        <w:r w:rsidR="003E3A8B" w:rsidRPr="00213C10">
          <w:rPr>
            <w:rStyle w:val="Kpr"/>
            <w:rFonts w:eastAsiaTheme="minorEastAsia" w:cstheme="minorHAnsi"/>
            <w:lang w:eastAsia="tr-TR"/>
          </w:rPr>
          <w:t>Şems-i Sermedî</w:t>
        </w:r>
      </w:hyperlink>
      <w:r w:rsidR="003E3A8B" w:rsidRPr="00CD5E21">
        <w:rPr>
          <w:rFonts w:eastAsiaTheme="minorEastAsia" w:cstheme="minorHAnsi"/>
          <w:color w:val="000000" w:themeColor="text1"/>
          <w:lang w:eastAsia="tr-TR"/>
        </w:rPr>
        <w:t xml:space="preserve">’nin </w:t>
      </w:r>
      <w:hyperlink w:anchor="130688" w:history="1">
        <w:r w:rsidR="003E3A8B" w:rsidRPr="006F1BBB">
          <w:rPr>
            <w:rStyle w:val="Kpr"/>
            <w:rFonts w:eastAsiaTheme="minorEastAsia" w:cstheme="minorHAnsi"/>
            <w:lang w:eastAsia="tr-TR"/>
          </w:rPr>
          <w:t>lemeât-ı cemâl-i esmâ</w:t>
        </w:r>
      </w:hyperlink>
      <w:r w:rsidR="003E3A8B" w:rsidRPr="00CD5E21">
        <w:rPr>
          <w:rFonts w:eastAsiaTheme="minorEastAsia" w:cstheme="minorHAnsi"/>
          <w:color w:val="000000" w:themeColor="text1"/>
          <w:lang w:eastAsia="tr-TR"/>
        </w:rPr>
        <w:t xml:space="preserve">sıdır. </w:t>
      </w:r>
      <w:r w:rsidR="003E3A8B" w:rsidRPr="00CD5E21">
        <w:rPr>
          <w:rFonts w:eastAsiaTheme="minorEastAsia" w:cs="Shaikh Hamdullah Mushaf"/>
          <w:color w:val="FF0000"/>
          <w:szCs w:val="28"/>
          <w:rtl/>
          <w:lang w:eastAsia="tr-TR"/>
        </w:rPr>
        <w:t>نَعَمْ تَفَانِي الْمِرْاٰتِ زَوَالُ الْمَوْجُودَاتِ مَعَ تَجَلِّي الدَّٓائِمِ مَعَ الْفَيْضِ الْمُلَازِمِ مِنْ اَظْهَرِ الظَّوَاهِرِ اَنَّ الْجَمَالَ الظَّاهِرَ لَيْسَ مُلْكَ الْمَظَاهِرِ مِنْ اَفْصَحِ تِبْيَانٍ مِنْ اَوْضَحِ بُرْهَانٍ لِلْجَمَالِ الْمُجَرَّدِ لِلْاِحْسَانِ الْمُجَدَّدِ لِلْوَاجِبِ الْوُجُودِ لِلْبَاقِي الْوَدُودِ</w:t>
      </w:r>
    </w:p>
    <w:p w14:paraId="0D81B98E" w14:textId="3D880C6A" w:rsidR="0085211A" w:rsidRDefault="003E3A8B" w:rsidP="003E3A8B">
      <w:pPr>
        <w:spacing w:after="0" w:line="288" w:lineRule="auto"/>
        <w:jc w:val="both"/>
        <w:rPr>
          <w:rFonts w:eastAsiaTheme="minorEastAsia" w:cstheme="minorHAnsi"/>
          <w:color w:val="000000" w:themeColor="text1"/>
          <w:lang w:eastAsia="tr-TR"/>
        </w:rPr>
      </w:pPr>
      <w:r w:rsidRPr="00CD5E21">
        <w:rPr>
          <w:rFonts w:eastAsiaTheme="minorEastAsia" w:cstheme="minorHAnsi"/>
          <w:b/>
          <w:bCs/>
          <w:color w:val="000000" w:themeColor="text1"/>
          <w:lang w:eastAsia="tr-TR"/>
        </w:rPr>
        <w:t>Beşinci Huccet:</w:t>
      </w:r>
      <w:r w:rsidRPr="00CD5E21">
        <w:rPr>
          <w:rFonts w:eastAsiaTheme="minorEastAsia" w:cstheme="minorHAnsi"/>
          <w:color w:val="000000" w:themeColor="text1"/>
          <w:lang w:eastAsia="tr-TR"/>
        </w:rPr>
        <w:t xml:space="preserve"> Ma‘lûmdur ki, üç dört muhtelif yoldan gelenler aynı bir hâdiseyi söyleseler, </w:t>
      </w:r>
      <w:hyperlink w:anchor="121729" w:history="1">
        <w:r w:rsidRPr="00213C10">
          <w:rPr>
            <w:rStyle w:val="Kpr"/>
            <w:rFonts w:eastAsiaTheme="minorEastAsia" w:cstheme="minorHAnsi"/>
            <w:lang w:eastAsia="tr-TR"/>
          </w:rPr>
          <w:t>yakînî</w:t>
        </w:r>
      </w:hyperlink>
      <w:r w:rsidRPr="00CD5E21">
        <w:rPr>
          <w:rFonts w:eastAsiaTheme="minorEastAsia" w:cstheme="minorHAnsi"/>
          <w:color w:val="000000" w:themeColor="text1"/>
          <w:lang w:eastAsia="tr-TR"/>
        </w:rPr>
        <w:t xml:space="preserve"> ifade eden </w:t>
      </w:r>
      <w:hyperlink w:anchor="110533" w:history="1">
        <w:r w:rsidRPr="00CD5E21">
          <w:rPr>
            <w:rFonts w:eastAsiaTheme="minorEastAsia" w:cstheme="minorHAnsi"/>
            <w:color w:val="0563C1" w:themeColor="hyperlink"/>
            <w:u w:val="single"/>
            <w:lang w:eastAsia="tr-TR"/>
          </w:rPr>
          <w:t>tevâtür</w:t>
        </w:r>
      </w:hyperlink>
      <w:r w:rsidRPr="00CD5E21">
        <w:rPr>
          <w:rFonts w:eastAsiaTheme="minorEastAsia" w:cstheme="minorHAnsi"/>
          <w:color w:val="000000" w:themeColor="text1"/>
          <w:lang w:eastAsia="tr-TR"/>
        </w:rPr>
        <w:t xml:space="preserve"> derecesinde o hâdisenin kat‘î </w:t>
      </w:r>
      <w:hyperlink w:anchor="113853" w:history="1">
        <w:r w:rsidRPr="00213C10">
          <w:rPr>
            <w:rStyle w:val="Kpr"/>
            <w:rFonts w:eastAsiaTheme="minorEastAsia" w:cstheme="minorHAnsi"/>
            <w:lang w:eastAsia="tr-TR"/>
          </w:rPr>
          <w:t>vukuu</w:t>
        </w:r>
      </w:hyperlink>
      <w:r w:rsidRPr="00CD5E21">
        <w:rPr>
          <w:rFonts w:eastAsiaTheme="minorEastAsia" w:cstheme="minorHAnsi"/>
          <w:color w:val="000000" w:themeColor="text1"/>
          <w:lang w:eastAsia="tr-TR"/>
        </w:rPr>
        <w:t xml:space="preserve">na delâlet eder. İşte </w:t>
      </w:r>
      <w:hyperlink w:anchor="102514" w:history="1">
        <w:r w:rsidRPr="00CD5E21">
          <w:rPr>
            <w:rFonts w:eastAsiaTheme="minorEastAsia" w:cstheme="minorHAnsi"/>
            <w:color w:val="0563C1" w:themeColor="hyperlink"/>
            <w:u w:val="single"/>
            <w:lang w:eastAsia="tr-TR"/>
          </w:rPr>
          <w:t>meşreb</w:t>
        </w:r>
      </w:hyperlink>
      <w:r w:rsidRPr="00CD5E21">
        <w:rPr>
          <w:rFonts w:eastAsiaTheme="minorEastAsia" w:cstheme="minorHAnsi"/>
          <w:color w:val="000000" w:themeColor="text1"/>
          <w:lang w:eastAsia="tr-TR"/>
        </w:rPr>
        <w:t xml:space="preserve">ce ve meslekçe ve isti‘dâdca ve asırca gayet muhtelif, ayrı ayrı bütün </w:t>
      </w:r>
      <w:hyperlink w:anchor="119008" w:history="1">
        <w:r w:rsidRPr="00CD5E21">
          <w:rPr>
            <w:rFonts w:eastAsiaTheme="minorEastAsia" w:cstheme="minorHAnsi"/>
            <w:color w:val="0563C1" w:themeColor="hyperlink"/>
            <w:u w:val="single"/>
            <w:lang w:eastAsia="tr-TR"/>
          </w:rPr>
          <w:t>muhakkikîn</w:t>
        </w:r>
      </w:hyperlink>
      <w:r w:rsidRPr="00CD5E21">
        <w:rPr>
          <w:rFonts w:eastAsiaTheme="minorEastAsia" w:cstheme="minorHAnsi"/>
          <w:color w:val="000000" w:themeColor="text1"/>
          <w:lang w:eastAsia="tr-TR"/>
        </w:rPr>
        <w:t xml:space="preserve">in muhtelif tabakatından ve </w:t>
      </w:r>
    </w:p>
    <w:p w14:paraId="6A159C1A" w14:textId="77777777" w:rsidR="0085211A" w:rsidRDefault="0085211A">
      <w:pPr>
        <w:rPr>
          <w:rFonts w:eastAsiaTheme="minorEastAsia" w:cstheme="minorHAnsi"/>
          <w:color w:val="000000" w:themeColor="text1"/>
          <w:lang w:eastAsia="tr-TR"/>
        </w:rPr>
      </w:pPr>
      <w:r>
        <w:rPr>
          <w:rFonts w:eastAsiaTheme="minorEastAsia" w:cstheme="minorHAnsi"/>
          <w:color w:val="000000" w:themeColor="text1"/>
          <w:lang w:eastAsia="tr-TR"/>
        </w:rPr>
        <w:br w:type="page"/>
      </w:r>
    </w:p>
    <w:p w14:paraId="104EC767" w14:textId="13ED7CB3" w:rsidR="0085211A" w:rsidRDefault="0085211A" w:rsidP="0085211A">
      <w:pPr>
        <w:spacing w:after="0" w:line="288" w:lineRule="auto"/>
        <w:ind w:firstLine="709"/>
        <w:jc w:val="both"/>
        <w:rPr>
          <w:rFonts w:ascii="Times New Roman" w:hAnsi="Times New Roman" w:cs="Times New Roman"/>
          <w:i/>
          <w:iCs/>
          <w:color w:val="FF0000"/>
          <w:u w:val="single"/>
        </w:rPr>
      </w:pPr>
      <w:r>
        <w:rPr>
          <w:rFonts w:ascii="Times New Roman" w:hAnsi="Times New Roman" w:cs="Times New Roman"/>
          <w:i/>
          <w:iCs/>
          <w:color w:val="FF0000"/>
          <w:highlight w:val="yellow"/>
          <w:u w:val="single"/>
        </w:rPr>
        <w:lastRenderedPageBreak/>
        <w:t>Sözler (18 Satır) Sayfa No: 493</w:t>
      </w:r>
    </w:p>
    <w:p w14:paraId="5D333395" w14:textId="77777777" w:rsidR="0085211A" w:rsidRDefault="0085211A" w:rsidP="003E3A8B">
      <w:pPr>
        <w:spacing w:after="0" w:line="288" w:lineRule="auto"/>
        <w:jc w:val="both"/>
        <w:rPr>
          <w:rFonts w:eastAsiaTheme="minorEastAsia" w:cstheme="minorHAnsi"/>
          <w:color w:val="000000" w:themeColor="text1"/>
          <w:lang w:eastAsia="tr-TR"/>
        </w:rPr>
      </w:pPr>
    </w:p>
    <w:p w14:paraId="4BAD285D" w14:textId="2B44FFBB" w:rsidR="003E3A8B" w:rsidRPr="00CD5E21" w:rsidRDefault="003E3A8B" w:rsidP="003E3A8B">
      <w:pPr>
        <w:spacing w:after="0" w:line="288" w:lineRule="auto"/>
        <w:jc w:val="both"/>
        <w:rPr>
          <w:rFonts w:ascii="Calibri" w:eastAsiaTheme="minorEastAsia" w:hAnsi="Calibri" w:cs="Calibri"/>
          <w:color w:val="000000" w:themeColor="text1"/>
          <w:lang w:eastAsia="tr-TR"/>
        </w:rPr>
      </w:pPr>
      <w:proofErr w:type="gramStart"/>
      <w:r w:rsidRPr="00CD5E21">
        <w:rPr>
          <w:rFonts w:eastAsiaTheme="minorEastAsia" w:cstheme="minorHAnsi"/>
          <w:color w:val="000000" w:themeColor="text1"/>
          <w:lang w:eastAsia="tr-TR"/>
        </w:rPr>
        <w:t xml:space="preserve">evliyânın muhtelif </w:t>
      </w:r>
      <w:hyperlink w:anchor="125600" w:history="1">
        <w:r w:rsidRPr="00392976">
          <w:rPr>
            <w:rStyle w:val="Kpr"/>
            <w:rFonts w:eastAsiaTheme="minorEastAsia" w:cstheme="minorHAnsi"/>
            <w:lang w:eastAsia="tr-TR"/>
          </w:rPr>
          <w:t>turuk</w:t>
        </w:r>
      </w:hyperlink>
      <w:r w:rsidRPr="00CD5E21">
        <w:rPr>
          <w:rFonts w:eastAsiaTheme="minorEastAsia" w:cstheme="minorHAnsi"/>
          <w:color w:val="000000" w:themeColor="text1"/>
          <w:lang w:eastAsia="tr-TR"/>
        </w:rPr>
        <w:t xml:space="preserve">larından ve </w:t>
      </w:r>
      <w:hyperlink w:anchor="112735" w:history="1">
        <w:r w:rsidRPr="00CD5E21">
          <w:rPr>
            <w:rFonts w:eastAsiaTheme="minorEastAsia" w:cstheme="minorHAnsi"/>
            <w:color w:val="0563C1" w:themeColor="hyperlink"/>
            <w:u w:val="single"/>
            <w:lang w:eastAsia="tr-TR"/>
          </w:rPr>
          <w:t>asfiyâ</w:t>
        </w:r>
      </w:hyperlink>
      <w:r w:rsidRPr="00CD5E21">
        <w:rPr>
          <w:rFonts w:eastAsiaTheme="minorEastAsia" w:cstheme="minorHAnsi"/>
          <w:color w:val="000000" w:themeColor="text1"/>
          <w:lang w:eastAsia="tr-TR"/>
        </w:rPr>
        <w:t xml:space="preserve">nın muhtelif mesleklerinden ve </w:t>
      </w:r>
      <w:hyperlink w:anchor="130689" w:history="1">
        <w:r w:rsidRPr="002953CF">
          <w:rPr>
            <w:rStyle w:val="Kpr"/>
            <w:rFonts w:eastAsiaTheme="minorEastAsia" w:cstheme="minorHAnsi"/>
            <w:lang w:eastAsia="tr-TR"/>
          </w:rPr>
          <w:t>hukemâ-yı hakîkiye</w:t>
        </w:r>
      </w:hyperlink>
      <w:r w:rsidRPr="00CD5E21">
        <w:rPr>
          <w:rFonts w:eastAsiaTheme="minorEastAsia" w:cstheme="minorHAnsi"/>
          <w:color w:val="000000" w:themeColor="text1"/>
          <w:lang w:eastAsia="tr-TR"/>
        </w:rPr>
        <w:t xml:space="preserve">nin muhtelif mezheblerinden olan bütün </w:t>
      </w:r>
      <w:hyperlink w:anchor="65434" w:history="1">
        <w:r w:rsidRPr="00392976">
          <w:rPr>
            <w:rStyle w:val="Kpr"/>
            <w:rFonts w:eastAsiaTheme="minorEastAsia" w:cstheme="minorHAnsi"/>
            <w:lang w:eastAsia="tr-TR"/>
          </w:rPr>
          <w:t>ehl-i keşif ve zevk ve şuhûd ve müşâhede</w:t>
        </w:r>
      </w:hyperlink>
      <w:r w:rsidRPr="00CD5E21">
        <w:rPr>
          <w:rFonts w:eastAsiaTheme="minorEastAsia" w:cstheme="minorHAnsi"/>
          <w:color w:val="000000" w:themeColor="text1"/>
          <w:lang w:eastAsia="tr-TR"/>
        </w:rPr>
        <w:t xml:space="preserve">, keşif ve zevk ve şuhûd ile ittifâk etmişler ki, kâinât </w:t>
      </w:r>
      <w:hyperlink w:anchor="114055" w:history="1">
        <w:r w:rsidRPr="00392976">
          <w:rPr>
            <w:rStyle w:val="Kpr"/>
            <w:rFonts w:eastAsiaTheme="minorEastAsia" w:cstheme="minorHAnsi"/>
            <w:lang w:eastAsia="tr-TR"/>
          </w:rPr>
          <w:t>mezâhir</w:t>
        </w:r>
      </w:hyperlink>
      <w:r w:rsidRPr="00CD5E21">
        <w:rPr>
          <w:rFonts w:eastAsiaTheme="minorEastAsia" w:cstheme="minorHAnsi"/>
          <w:color w:val="000000" w:themeColor="text1"/>
          <w:lang w:eastAsia="tr-TR"/>
        </w:rPr>
        <w:t xml:space="preserve">inde ve mevcûdât aynalarında görülen mehâsin ve kemâlât, bir tek </w:t>
      </w:r>
      <w:hyperlink w:anchor="113651" w:history="1">
        <w:r w:rsidRPr="00392976">
          <w:rPr>
            <w:rStyle w:val="Kpr"/>
            <w:rFonts w:eastAsiaTheme="minorEastAsia" w:cstheme="minorHAnsi"/>
            <w:lang w:eastAsia="tr-TR"/>
          </w:rPr>
          <w:t>Zât-ı Vâcibü’l-Vücûd</w:t>
        </w:r>
      </w:hyperlink>
      <w:r w:rsidRPr="00CD5E21">
        <w:rPr>
          <w:rFonts w:eastAsiaTheme="minorEastAsia" w:cstheme="minorHAnsi"/>
          <w:color w:val="000000" w:themeColor="text1"/>
          <w:lang w:eastAsia="tr-TR"/>
        </w:rPr>
        <w:t xml:space="preserve">’un </w:t>
      </w:r>
      <w:hyperlink w:anchor="130737" w:history="1">
        <w:r w:rsidRPr="006F1BBB">
          <w:rPr>
            <w:rStyle w:val="Kpr"/>
            <w:rFonts w:eastAsiaTheme="minorEastAsia" w:cstheme="minorHAnsi"/>
            <w:lang w:eastAsia="tr-TR"/>
          </w:rPr>
          <w:t>tecelliyât-ı kemâl</w:t>
        </w:r>
      </w:hyperlink>
      <w:r w:rsidRPr="00CD5E21">
        <w:rPr>
          <w:rFonts w:eastAsiaTheme="minorEastAsia" w:cstheme="minorHAnsi"/>
          <w:color w:val="000000" w:themeColor="text1"/>
          <w:lang w:eastAsia="tr-TR"/>
        </w:rPr>
        <w:t xml:space="preserve">idir. </w:t>
      </w:r>
      <w:proofErr w:type="gramEnd"/>
      <w:r w:rsidRPr="00CD5E21">
        <w:rPr>
          <w:rFonts w:eastAsiaTheme="minorEastAsia" w:cstheme="minorHAnsi"/>
          <w:color w:val="000000" w:themeColor="text1"/>
          <w:lang w:eastAsia="tr-TR"/>
        </w:rPr>
        <w:t xml:space="preserve">Ve </w:t>
      </w:r>
      <w:hyperlink w:anchor="130738" w:history="1">
        <w:r w:rsidRPr="00392976">
          <w:rPr>
            <w:rStyle w:val="Kpr"/>
            <w:rFonts w:eastAsiaTheme="minorEastAsia" w:cstheme="minorHAnsi"/>
            <w:lang w:eastAsia="tr-TR"/>
          </w:rPr>
          <w:t>cilve-i cemâl-i esmâ</w:t>
        </w:r>
      </w:hyperlink>
      <w:r w:rsidRPr="00CD5E21">
        <w:rPr>
          <w:rFonts w:eastAsiaTheme="minorEastAsia" w:cstheme="minorHAnsi"/>
          <w:color w:val="000000" w:themeColor="text1"/>
          <w:lang w:eastAsia="tr-TR"/>
        </w:rPr>
        <w:t xml:space="preserve">sıdır. İşte bunların </w:t>
      </w:r>
      <w:hyperlink w:anchor="116693" w:history="1">
        <w:r w:rsidRPr="00CD5E21">
          <w:rPr>
            <w:rFonts w:eastAsiaTheme="minorEastAsia" w:cstheme="minorHAnsi"/>
            <w:color w:val="0563C1" w:themeColor="hyperlink"/>
            <w:u w:val="single"/>
            <w:lang w:eastAsia="tr-TR"/>
          </w:rPr>
          <w:t>icmâı</w:t>
        </w:r>
      </w:hyperlink>
      <w:r w:rsidRPr="00CD5E21">
        <w:rPr>
          <w:rFonts w:eastAsiaTheme="minorEastAsia" w:cstheme="minorHAnsi"/>
          <w:color w:val="000000" w:themeColor="text1"/>
          <w:lang w:eastAsia="tr-TR"/>
        </w:rPr>
        <w:t xml:space="preserve">, sarsılmaz bir </w:t>
      </w:r>
      <w:hyperlink w:anchor="116034" w:history="1">
        <w:r w:rsidRPr="00CD5E21">
          <w:rPr>
            <w:rFonts w:eastAsiaTheme="minorEastAsia" w:cstheme="minorHAnsi"/>
            <w:color w:val="0563C1" w:themeColor="hyperlink"/>
            <w:u w:val="single"/>
            <w:lang w:eastAsia="tr-TR"/>
          </w:rPr>
          <w:t>huccet-i katıa</w:t>
        </w:r>
      </w:hyperlink>
      <w:r w:rsidRPr="00CD5E21">
        <w:rPr>
          <w:rFonts w:eastAsiaTheme="minorEastAsia" w:cstheme="minorHAnsi"/>
          <w:color w:val="000000" w:themeColor="text1"/>
          <w:lang w:eastAsia="tr-TR"/>
        </w:rPr>
        <w:t xml:space="preserve">dır. Tahmîn ederim ki, şu remizde ehl-i dalâletin vekili işitmemek için kulağını kapayıp kaçmaya mecbûrdur. Zaten onların </w:t>
      </w:r>
      <w:hyperlink w:anchor="101036" w:history="1">
        <w:r w:rsidRPr="00A42A32">
          <w:rPr>
            <w:rStyle w:val="Kpr"/>
            <w:rFonts w:eastAsiaTheme="minorEastAsia" w:cstheme="minorHAnsi"/>
            <w:lang w:eastAsia="tr-TR"/>
          </w:rPr>
          <w:t>zulmet</w:t>
        </w:r>
      </w:hyperlink>
      <w:r w:rsidRPr="00CD5E21">
        <w:rPr>
          <w:rFonts w:eastAsiaTheme="minorEastAsia" w:cstheme="minorHAnsi"/>
          <w:color w:val="000000" w:themeColor="text1"/>
          <w:lang w:eastAsia="tr-TR"/>
        </w:rPr>
        <w:t xml:space="preserve">li kafaları, </w:t>
      </w:r>
      <w:hyperlink w:anchor="119010" w:history="1">
        <w:r w:rsidRPr="00CD5E21">
          <w:rPr>
            <w:rFonts w:eastAsiaTheme="minorEastAsia" w:cstheme="minorHAnsi"/>
            <w:color w:val="0563C1" w:themeColor="hyperlink"/>
            <w:u w:val="single"/>
            <w:lang w:eastAsia="tr-TR"/>
          </w:rPr>
          <w:t>huffâş</w:t>
        </w:r>
      </w:hyperlink>
      <w:r w:rsidRPr="00CD5E21">
        <w:rPr>
          <w:rFonts w:eastAsiaTheme="minorEastAsia" w:cstheme="minorHAnsi"/>
          <w:color w:val="000000" w:themeColor="text1"/>
          <w:lang w:eastAsia="tr-TR"/>
        </w:rPr>
        <w:t xml:space="preserve"> misillü bu nûrları görmeye tahammül edemezler. Öyle ise, bundan sonra onları pek de </w:t>
      </w:r>
      <w:hyperlink w:anchor="101761" w:history="1">
        <w:r w:rsidRPr="00A42A32">
          <w:rPr>
            <w:rStyle w:val="Kpr"/>
            <w:rFonts w:eastAsiaTheme="minorEastAsia" w:cstheme="minorHAnsi"/>
            <w:lang w:eastAsia="tr-TR"/>
          </w:rPr>
          <w:t>nazar</w:t>
        </w:r>
      </w:hyperlink>
      <w:r w:rsidRPr="00CD5E21">
        <w:rPr>
          <w:rFonts w:eastAsiaTheme="minorEastAsia" w:cstheme="minorHAnsi"/>
          <w:color w:val="000000" w:themeColor="text1"/>
          <w:lang w:eastAsia="tr-TR"/>
        </w:rPr>
        <w:t>a almayacağız.</w:t>
      </w:r>
    </w:p>
    <w:p w14:paraId="54F4C9F0" w14:textId="69B4C52A" w:rsidR="0085211A" w:rsidRDefault="003E3A8B" w:rsidP="003E3A8B">
      <w:pPr>
        <w:spacing w:after="0" w:line="288" w:lineRule="auto"/>
        <w:jc w:val="both"/>
        <w:rPr>
          <w:rFonts w:eastAsiaTheme="minorEastAsia" w:cstheme="minorHAnsi"/>
          <w:color w:val="000000" w:themeColor="text1"/>
          <w:lang w:eastAsia="tr-TR"/>
        </w:rPr>
      </w:pPr>
      <w:r w:rsidRPr="00CD5E21">
        <w:rPr>
          <w:rFonts w:eastAsiaTheme="minorEastAsia" w:cstheme="minorHAnsi"/>
          <w:b/>
          <w:bCs/>
          <w:color w:val="000000" w:themeColor="text1"/>
          <w:lang w:eastAsia="tr-TR"/>
        </w:rPr>
        <w:t>Dördüncü Remiz:</w:t>
      </w:r>
      <w:r w:rsidRPr="00CD5E21">
        <w:rPr>
          <w:rFonts w:eastAsiaTheme="minorEastAsia" w:cstheme="minorHAnsi"/>
          <w:color w:val="000000" w:themeColor="text1"/>
          <w:lang w:eastAsia="tr-TR"/>
        </w:rPr>
        <w:t xml:space="preserve"> Bir şeyin lezzeti, hüsnü, cemâli emsâl ve ezdâdına bakmaktan ziyâde, </w:t>
      </w:r>
      <w:hyperlink w:anchor="100533" w:history="1">
        <w:r w:rsidRPr="00A42A32">
          <w:rPr>
            <w:rStyle w:val="Kpr"/>
            <w:rFonts w:eastAsiaTheme="minorEastAsia" w:cstheme="minorHAnsi"/>
            <w:lang w:eastAsia="tr-TR"/>
          </w:rPr>
          <w:t>mazhar</w:t>
        </w:r>
      </w:hyperlink>
      <w:r w:rsidRPr="00CD5E21">
        <w:rPr>
          <w:rFonts w:eastAsiaTheme="minorEastAsia" w:cstheme="minorHAnsi"/>
          <w:color w:val="000000" w:themeColor="text1"/>
          <w:lang w:eastAsia="tr-TR"/>
        </w:rPr>
        <w:t xml:space="preserve">larına bakarlar. Meselâ, </w:t>
      </w:r>
      <w:hyperlink w:anchor="110469" w:history="1">
        <w:r w:rsidRPr="00CD5E21">
          <w:rPr>
            <w:rFonts w:eastAsiaTheme="minorEastAsia" w:cstheme="minorHAnsi"/>
            <w:color w:val="0563C1" w:themeColor="hyperlink"/>
            <w:u w:val="single"/>
            <w:lang w:eastAsia="tr-TR"/>
          </w:rPr>
          <w:t>kerem</w:t>
        </w:r>
      </w:hyperlink>
      <w:r w:rsidRPr="00CD5E21">
        <w:rPr>
          <w:rFonts w:eastAsiaTheme="minorEastAsia" w:cstheme="minorHAnsi"/>
          <w:color w:val="000000" w:themeColor="text1"/>
          <w:lang w:eastAsia="tr-TR"/>
        </w:rPr>
        <w:t xml:space="preserve"> güzel ve hoş bir sıfattır. </w:t>
      </w:r>
      <w:hyperlink w:anchor="105644" w:history="1">
        <w:r w:rsidRPr="00CD5E21">
          <w:rPr>
            <w:rFonts w:eastAsiaTheme="minorEastAsia" w:cstheme="minorHAnsi"/>
            <w:color w:val="0563C1" w:themeColor="hyperlink"/>
            <w:u w:val="single"/>
            <w:lang w:eastAsia="tr-TR"/>
          </w:rPr>
          <w:t>Kerîm</w:t>
        </w:r>
      </w:hyperlink>
      <w:r w:rsidRPr="00CD5E21">
        <w:rPr>
          <w:rFonts w:eastAsiaTheme="minorEastAsia" w:cstheme="minorHAnsi"/>
          <w:color w:val="000000" w:themeColor="text1"/>
          <w:lang w:eastAsia="tr-TR"/>
        </w:rPr>
        <w:t xml:space="preserve"> olan zât, başka </w:t>
      </w:r>
      <w:hyperlink w:anchor="119012" w:history="1">
        <w:r w:rsidRPr="00CD5E21">
          <w:rPr>
            <w:rFonts w:eastAsiaTheme="minorEastAsia" w:cstheme="minorHAnsi"/>
            <w:color w:val="0563C1" w:themeColor="hyperlink"/>
            <w:u w:val="single"/>
            <w:lang w:eastAsia="tr-TR"/>
          </w:rPr>
          <w:t>mükrim</w:t>
        </w:r>
      </w:hyperlink>
      <w:r w:rsidRPr="00CD5E21">
        <w:rPr>
          <w:rFonts w:eastAsiaTheme="minorEastAsia" w:cstheme="minorHAnsi"/>
          <w:color w:val="000000" w:themeColor="text1"/>
          <w:lang w:eastAsia="tr-TR"/>
        </w:rPr>
        <w:t xml:space="preserve">lere tefevvuk cihetiyle aldığı lezzet-i nisbiyeden bin def‘a daha hoş bir lezzeti, ikrâm ettiği adamların telezzüzleriyle, ferahlarıyla alır. Hem bir şefkat ve merhamet sâhibi, şefkat ettiği mahlûkların istirâhatleri derecesinde hakîkî bir lezzet alır. Meselâ, bir vâlide evlâdlarının mes‘udiyetlerinden ve istirâhatlerinden şefkat vâsıtasıyla aldığı lezzet o derece kuvvetlidir ki, </w:t>
      </w:r>
    </w:p>
    <w:p w14:paraId="2154DA77" w14:textId="77777777" w:rsidR="0085211A" w:rsidRDefault="0085211A">
      <w:pPr>
        <w:rPr>
          <w:rFonts w:eastAsiaTheme="minorEastAsia" w:cstheme="minorHAnsi"/>
          <w:color w:val="000000" w:themeColor="text1"/>
          <w:lang w:eastAsia="tr-TR"/>
        </w:rPr>
      </w:pPr>
      <w:r>
        <w:rPr>
          <w:rFonts w:eastAsiaTheme="minorEastAsia" w:cstheme="minorHAnsi"/>
          <w:color w:val="000000" w:themeColor="text1"/>
          <w:lang w:eastAsia="tr-TR"/>
        </w:rPr>
        <w:br w:type="page"/>
      </w:r>
    </w:p>
    <w:p w14:paraId="2853873F" w14:textId="491F900F" w:rsidR="0085211A" w:rsidRDefault="0085211A" w:rsidP="0085211A">
      <w:pPr>
        <w:spacing w:after="0" w:line="288" w:lineRule="auto"/>
        <w:ind w:firstLine="709"/>
        <w:jc w:val="both"/>
        <w:rPr>
          <w:rFonts w:ascii="Times New Roman" w:hAnsi="Times New Roman" w:cs="Times New Roman"/>
          <w:i/>
          <w:iCs/>
          <w:color w:val="FF0000"/>
          <w:u w:val="single"/>
        </w:rPr>
      </w:pPr>
      <w:r>
        <w:rPr>
          <w:rFonts w:ascii="Times New Roman" w:hAnsi="Times New Roman" w:cs="Times New Roman"/>
          <w:i/>
          <w:iCs/>
          <w:color w:val="FF0000"/>
          <w:highlight w:val="yellow"/>
          <w:u w:val="single"/>
        </w:rPr>
        <w:lastRenderedPageBreak/>
        <w:t>Sözler (18 Satır) Sayfa No: 494</w:t>
      </w:r>
    </w:p>
    <w:p w14:paraId="294A7411" w14:textId="77777777" w:rsidR="0085211A" w:rsidRDefault="0085211A" w:rsidP="003E3A8B">
      <w:pPr>
        <w:spacing w:after="0" w:line="288" w:lineRule="auto"/>
        <w:jc w:val="both"/>
        <w:rPr>
          <w:rFonts w:eastAsiaTheme="minorEastAsia" w:cstheme="minorHAnsi"/>
          <w:color w:val="000000" w:themeColor="text1"/>
          <w:lang w:eastAsia="tr-TR"/>
        </w:rPr>
      </w:pPr>
    </w:p>
    <w:p w14:paraId="4CF25200" w14:textId="0DDE6EB9" w:rsidR="003E3A8B" w:rsidRPr="00CD5E21" w:rsidRDefault="003E3A8B" w:rsidP="003E3A8B">
      <w:pPr>
        <w:spacing w:after="0" w:line="288" w:lineRule="auto"/>
        <w:jc w:val="both"/>
        <w:rPr>
          <w:rFonts w:ascii="Calibri" w:eastAsiaTheme="minorEastAsia" w:hAnsi="Calibri" w:cs="Calibri"/>
          <w:color w:val="000000" w:themeColor="text1"/>
          <w:lang w:eastAsia="tr-TR"/>
        </w:rPr>
      </w:pPr>
      <w:proofErr w:type="gramStart"/>
      <w:r w:rsidRPr="00CD5E21">
        <w:rPr>
          <w:rFonts w:eastAsiaTheme="minorEastAsia" w:cstheme="minorHAnsi"/>
          <w:color w:val="000000" w:themeColor="text1"/>
          <w:lang w:eastAsia="tr-TR"/>
        </w:rPr>
        <w:t>onların</w:t>
      </w:r>
      <w:proofErr w:type="gramEnd"/>
      <w:r w:rsidRPr="00CD5E21">
        <w:rPr>
          <w:rFonts w:eastAsiaTheme="minorEastAsia" w:cstheme="minorHAnsi"/>
          <w:color w:val="000000" w:themeColor="text1"/>
          <w:lang w:eastAsia="tr-TR"/>
        </w:rPr>
        <w:t xml:space="preserve"> rahatı için ruhunu fedâ eder derecesine getirir. Hatta o şefkatin lezzeti, tavuğu civcivlerini himâye etmek için aslana saldırtır.</w:t>
      </w:r>
    </w:p>
    <w:p w14:paraId="67FDFF2B" w14:textId="3CC87471" w:rsidR="0085211A" w:rsidRDefault="003E3A8B" w:rsidP="0085211A">
      <w:pPr>
        <w:spacing w:after="0" w:line="288" w:lineRule="auto"/>
        <w:jc w:val="both"/>
        <w:rPr>
          <w:rFonts w:eastAsiaTheme="minorEastAsia" w:cstheme="minorHAnsi"/>
          <w:color w:val="000000" w:themeColor="text1"/>
          <w:lang w:eastAsia="tr-TR"/>
        </w:rPr>
      </w:pPr>
      <w:r w:rsidRPr="00CD5E21">
        <w:rPr>
          <w:rFonts w:eastAsiaTheme="minorEastAsia" w:cstheme="minorHAnsi"/>
          <w:color w:val="000000" w:themeColor="text1"/>
          <w:lang w:eastAsia="tr-TR"/>
        </w:rPr>
        <w:t xml:space="preserve">İşte madem </w:t>
      </w:r>
      <w:hyperlink w:anchor="119013" w:history="1">
        <w:r w:rsidRPr="00CD5E21">
          <w:rPr>
            <w:rFonts w:eastAsiaTheme="minorEastAsia" w:cstheme="minorHAnsi"/>
            <w:color w:val="0563C1" w:themeColor="hyperlink"/>
            <w:u w:val="single"/>
            <w:lang w:eastAsia="tr-TR"/>
          </w:rPr>
          <w:t>evsâf-ı âliye</w:t>
        </w:r>
      </w:hyperlink>
      <w:r w:rsidRPr="00CD5E21">
        <w:rPr>
          <w:rFonts w:eastAsiaTheme="minorEastAsia" w:cstheme="minorHAnsi"/>
          <w:color w:val="000000" w:themeColor="text1"/>
          <w:lang w:eastAsia="tr-TR"/>
        </w:rPr>
        <w:t xml:space="preserve">deki hakîkî lezzet ve hüsün ve saadet ve kemâl, </w:t>
      </w:r>
      <w:hyperlink w:anchor="116885" w:history="1">
        <w:r w:rsidRPr="002D56CE">
          <w:rPr>
            <w:rStyle w:val="Kpr"/>
            <w:rFonts w:eastAsiaTheme="minorEastAsia" w:cstheme="minorHAnsi"/>
            <w:lang w:eastAsia="tr-TR"/>
          </w:rPr>
          <w:t>akrân</w:t>
        </w:r>
      </w:hyperlink>
      <w:r w:rsidRPr="00CD5E21">
        <w:rPr>
          <w:rFonts w:eastAsiaTheme="minorEastAsia" w:cstheme="minorHAnsi"/>
          <w:color w:val="000000" w:themeColor="text1"/>
          <w:lang w:eastAsia="tr-TR"/>
        </w:rPr>
        <w:t xml:space="preserve"> ve ezdâda bakmıyor, belki mezâhir ve </w:t>
      </w:r>
      <w:hyperlink w:anchor="63508" w:history="1">
        <w:r w:rsidRPr="00A42A32">
          <w:rPr>
            <w:rStyle w:val="Kpr"/>
            <w:rFonts w:eastAsiaTheme="minorEastAsia" w:cstheme="minorHAnsi"/>
            <w:lang w:eastAsia="tr-TR"/>
          </w:rPr>
          <w:t>müteallikat</w:t>
        </w:r>
      </w:hyperlink>
      <w:r w:rsidRPr="00CD5E21">
        <w:rPr>
          <w:rFonts w:eastAsiaTheme="minorEastAsia" w:cstheme="minorHAnsi"/>
          <w:color w:val="000000" w:themeColor="text1"/>
          <w:lang w:eastAsia="tr-TR"/>
        </w:rPr>
        <w:t xml:space="preserve">ına bakıyor. Elbette </w:t>
      </w:r>
      <w:hyperlink w:anchor="119014" w:history="1">
        <w:r w:rsidRPr="00CD5E21">
          <w:rPr>
            <w:rFonts w:eastAsiaTheme="minorEastAsia" w:cstheme="minorHAnsi"/>
            <w:color w:val="0563C1" w:themeColor="hyperlink"/>
            <w:u w:val="single"/>
            <w:lang w:eastAsia="tr-TR"/>
          </w:rPr>
          <w:t>Hayy-ı Kayyûm</w:t>
        </w:r>
      </w:hyperlink>
      <w:r w:rsidRPr="00CD5E21">
        <w:rPr>
          <w:rFonts w:eastAsiaTheme="minorEastAsia" w:cstheme="minorHAnsi"/>
          <w:color w:val="000000" w:themeColor="text1"/>
          <w:lang w:eastAsia="tr-TR"/>
        </w:rPr>
        <w:t xml:space="preserve"> ve </w:t>
      </w:r>
      <w:hyperlink w:anchor="119015" w:history="1">
        <w:r w:rsidRPr="00CD5E21">
          <w:rPr>
            <w:rFonts w:eastAsiaTheme="minorEastAsia" w:cstheme="minorHAnsi"/>
            <w:color w:val="0563C1" w:themeColor="hyperlink"/>
            <w:u w:val="single"/>
            <w:lang w:eastAsia="tr-TR"/>
          </w:rPr>
          <w:t>Hannân-ı Mennân</w:t>
        </w:r>
      </w:hyperlink>
      <w:r w:rsidRPr="00CD5E21">
        <w:rPr>
          <w:rFonts w:eastAsiaTheme="minorEastAsia" w:cstheme="minorHAnsi"/>
          <w:color w:val="000000" w:themeColor="text1"/>
          <w:lang w:eastAsia="tr-TR"/>
        </w:rPr>
        <w:t xml:space="preserve"> ve Rahîm ve Rahmân olan </w:t>
      </w:r>
      <w:hyperlink w:anchor="130739" w:history="1">
        <w:r w:rsidRPr="002D56CE">
          <w:rPr>
            <w:rStyle w:val="Kpr"/>
            <w:rFonts w:eastAsiaTheme="minorEastAsia" w:cstheme="minorHAnsi"/>
            <w:lang w:eastAsia="tr-TR"/>
          </w:rPr>
          <w:t>Zât-ı Zü’l-Cemâl-i ve’l-Kemâl</w:t>
        </w:r>
      </w:hyperlink>
      <w:r w:rsidRPr="00CD5E21">
        <w:rPr>
          <w:rFonts w:eastAsiaTheme="minorEastAsia" w:cstheme="minorHAnsi"/>
          <w:color w:val="000000" w:themeColor="text1"/>
          <w:lang w:eastAsia="tr-TR"/>
        </w:rPr>
        <w:t xml:space="preserve">’in rahmetindeki cemâl ise, </w:t>
      </w:r>
      <w:hyperlink w:anchor="124635" w:history="1">
        <w:r w:rsidRPr="002D56CE">
          <w:rPr>
            <w:rStyle w:val="Kpr"/>
            <w:rFonts w:eastAsiaTheme="minorEastAsia" w:cstheme="minorHAnsi"/>
            <w:lang w:eastAsia="tr-TR"/>
          </w:rPr>
          <w:t>merhum</w:t>
        </w:r>
      </w:hyperlink>
      <w:r w:rsidRPr="00CD5E21">
        <w:rPr>
          <w:rFonts w:eastAsiaTheme="minorEastAsia" w:cstheme="minorHAnsi"/>
          <w:color w:val="000000" w:themeColor="text1"/>
          <w:lang w:eastAsia="tr-TR"/>
        </w:rPr>
        <w:t xml:space="preserve">lara bakar. </w:t>
      </w:r>
      <w:proofErr w:type="gramStart"/>
      <w:r w:rsidRPr="00CD5E21">
        <w:rPr>
          <w:rFonts w:eastAsiaTheme="minorEastAsia" w:cstheme="minorHAnsi"/>
          <w:color w:val="000000" w:themeColor="text1"/>
          <w:lang w:eastAsia="tr-TR"/>
        </w:rPr>
        <w:t xml:space="preserve">Merhametine mazhar olanların, hususan cennet-i bâkiyede nihâyetsiz envâ‘-ı rahmet ve şefkatine mazhar olanların derece-i saadetlerine ve </w:t>
      </w:r>
      <w:hyperlink w:anchor="110737" w:history="1">
        <w:r w:rsidRPr="00CD5E21">
          <w:rPr>
            <w:rFonts w:eastAsiaTheme="minorEastAsia" w:cstheme="minorHAnsi"/>
            <w:color w:val="0563C1" w:themeColor="hyperlink"/>
            <w:u w:val="single"/>
            <w:lang w:eastAsia="tr-TR"/>
          </w:rPr>
          <w:t>tena‘um</w:t>
        </w:r>
      </w:hyperlink>
      <w:r w:rsidRPr="00CD5E21">
        <w:rPr>
          <w:rFonts w:eastAsiaTheme="minorEastAsia" w:cstheme="minorHAnsi"/>
          <w:color w:val="000000" w:themeColor="text1"/>
          <w:lang w:eastAsia="tr-TR"/>
        </w:rPr>
        <w:t xml:space="preserve">larına ve ferahlarına göre o Zât-ı Rahmânü’r-Rahîm, ona lâyık bir tarzda bir muhabbet, bir sevmek gibi ona lâyık </w:t>
      </w:r>
      <w:hyperlink w:anchor="114365" w:history="1">
        <w:r w:rsidRPr="00CD5E21">
          <w:rPr>
            <w:rFonts w:eastAsiaTheme="minorEastAsia" w:cstheme="minorHAnsi"/>
            <w:color w:val="0563C1" w:themeColor="hyperlink"/>
            <w:u w:val="single"/>
            <w:lang w:eastAsia="tr-TR"/>
          </w:rPr>
          <w:t>şuûnât</w:t>
        </w:r>
      </w:hyperlink>
      <w:r w:rsidRPr="00CD5E21">
        <w:rPr>
          <w:rFonts w:eastAsiaTheme="minorEastAsia" w:cstheme="minorHAnsi"/>
          <w:color w:val="000000" w:themeColor="text1"/>
          <w:lang w:eastAsia="tr-TR"/>
        </w:rPr>
        <w:t xml:space="preserve">la ta‘bîr edilen ulvî, kudsî, güzel, münezzeh ma‘nâları vardır. </w:t>
      </w:r>
      <w:proofErr w:type="gramEnd"/>
      <w:r w:rsidRPr="00CD5E21">
        <w:rPr>
          <w:rFonts w:eastAsiaTheme="minorEastAsia" w:cstheme="minorHAnsi"/>
          <w:color w:val="000000" w:themeColor="text1"/>
          <w:lang w:eastAsia="tr-TR"/>
        </w:rPr>
        <w:t xml:space="preserve">Lezzet-i kudsiye, aşk-ı mukaddes, ferah-ı münezzeh, </w:t>
      </w:r>
      <w:hyperlink w:anchor="119016" w:history="1">
        <w:r w:rsidRPr="00CD5E21">
          <w:rPr>
            <w:rFonts w:eastAsiaTheme="minorEastAsia" w:cstheme="minorHAnsi"/>
            <w:color w:val="0563C1" w:themeColor="hyperlink"/>
            <w:u w:val="single"/>
            <w:lang w:eastAsia="tr-TR"/>
          </w:rPr>
          <w:t>mesrûriyet-i kudsiye</w:t>
        </w:r>
      </w:hyperlink>
      <w:r w:rsidRPr="00CD5E21">
        <w:rPr>
          <w:rFonts w:eastAsiaTheme="minorEastAsia" w:cstheme="minorHAnsi"/>
          <w:color w:val="000000" w:themeColor="text1"/>
          <w:lang w:eastAsia="tr-TR"/>
        </w:rPr>
        <w:t xml:space="preserve"> ta‘bîr edilen, izn-i şer‘î olmadığından yâd edemediğimiz gayet münezzeh, mukaddes şuûnâtı vardır ki, her biri kâinâtta gördüğümüz ve mevcûdât </w:t>
      </w:r>
      <w:hyperlink w:anchor="111029" w:history="1">
        <w:r w:rsidRPr="00CD5E21">
          <w:rPr>
            <w:rFonts w:eastAsiaTheme="minorEastAsia" w:cstheme="minorHAnsi"/>
            <w:color w:val="0563C1" w:themeColor="hyperlink"/>
            <w:u w:val="single"/>
            <w:lang w:eastAsia="tr-TR"/>
          </w:rPr>
          <w:t>mâbeyn</w:t>
        </w:r>
      </w:hyperlink>
      <w:r w:rsidRPr="00CD5E21">
        <w:rPr>
          <w:rFonts w:eastAsiaTheme="minorEastAsia" w:cstheme="minorHAnsi"/>
          <w:color w:val="000000" w:themeColor="text1"/>
          <w:lang w:eastAsia="tr-TR"/>
        </w:rPr>
        <w:t xml:space="preserve">inde hissettiğimiz aşk ve ferah ve </w:t>
      </w:r>
      <w:hyperlink w:anchor="120352" w:history="1">
        <w:r w:rsidRPr="006E07EA">
          <w:rPr>
            <w:rStyle w:val="Kpr"/>
            <w:rFonts w:eastAsiaTheme="minorEastAsia" w:cstheme="minorHAnsi"/>
            <w:lang w:eastAsia="tr-TR"/>
          </w:rPr>
          <w:t>mesrûriyet</w:t>
        </w:r>
      </w:hyperlink>
      <w:r w:rsidRPr="00CD5E21">
        <w:rPr>
          <w:rFonts w:eastAsiaTheme="minorEastAsia" w:cstheme="minorHAnsi"/>
          <w:color w:val="000000" w:themeColor="text1"/>
          <w:lang w:eastAsia="tr-TR"/>
        </w:rPr>
        <w:t xml:space="preserve">ten nihâyetsiz derecelerde daha yüksek, daha </w:t>
      </w:r>
      <w:proofErr w:type="gramStart"/>
      <w:r w:rsidRPr="00CD5E21">
        <w:rPr>
          <w:rFonts w:eastAsiaTheme="minorEastAsia" w:cstheme="minorHAnsi"/>
          <w:color w:val="000000" w:themeColor="text1"/>
          <w:lang w:eastAsia="tr-TR"/>
        </w:rPr>
        <w:t>ulvî,daha</w:t>
      </w:r>
      <w:proofErr w:type="gramEnd"/>
      <w:r w:rsidRPr="00CD5E21">
        <w:rPr>
          <w:rFonts w:eastAsiaTheme="minorEastAsia" w:cstheme="minorHAnsi"/>
          <w:color w:val="000000" w:themeColor="text1"/>
          <w:lang w:eastAsia="tr-TR"/>
        </w:rPr>
        <w:t xml:space="preserve"> mukaddes, daha münezzeh olduğunu çok yerlerde isbat etmişiz. O ma‘nâların birer lem‘asına bakmak istersen, gelecek temsîlâtın dürbünüyle bak. Meselâ, nasıl ki </w:t>
      </w:r>
      <w:hyperlink w:anchor="110475" w:history="1">
        <w:r w:rsidRPr="00CD5E21">
          <w:rPr>
            <w:rFonts w:eastAsiaTheme="minorEastAsia" w:cstheme="minorHAnsi"/>
            <w:color w:val="0563C1" w:themeColor="hyperlink"/>
            <w:u w:val="single"/>
            <w:lang w:eastAsia="tr-TR"/>
          </w:rPr>
          <w:t>sehâvet</w:t>
        </w:r>
      </w:hyperlink>
      <w:r w:rsidRPr="00CD5E21">
        <w:rPr>
          <w:rFonts w:eastAsiaTheme="minorEastAsia" w:cstheme="minorHAnsi"/>
          <w:color w:val="000000" w:themeColor="text1"/>
          <w:lang w:eastAsia="tr-TR"/>
        </w:rPr>
        <w:t xml:space="preserve">li, </w:t>
      </w:r>
      <w:hyperlink w:anchor="100028" w:history="1">
        <w:r w:rsidRPr="00CD5E21">
          <w:rPr>
            <w:rFonts w:eastAsiaTheme="minorEastAsia" w:cstheme="minorHAnsi"/>
            <w:color w:val="0563C1" w:themeColor="hyperlink"/>
            <w:u w:val="single"/>
            <w:lang w:eastAsia="tr-TR"/>
          </w:rPr>
          <w:t>âlîcenâb</w:t>
        </w:r>
      </w:hyperlink>
      <w:r w:rsidRPr="00CD5E21">
        <w:rPr>
          <w:rFonts w:eastAsiaTheme="minorEastAsia" w:cstheme="minorHAnsi"/>
          <w:color w:val="000000" w:themeColor="text1"/>
          <w:lang w:eastAsia="tr-TR"/>
        </w:rPr>
        <w:t xml:space="preserve">, </w:t>
      </w:r>
      <w:hyperlink w:anchor="101730" w:history="1">
        <w:r w:rsidRPr="00CD5E21">
          <w:rPr>
            <w:rFonts w:eastAsiaTheme="minorEastAsia" w:cstheme="minorHAnsi"/>
            <w:color w:val="0563C1" w:themeColor="hyperlink"/>
            <w:u w:val="single"/>
            <w:lang w:eastAsia="tr-TR"/>
          </w:rPr>
          <w:t>müşfik</w:t>
        </w:r>
      </w:hyperlink>
      <w:r w:rsidRPr="00CD5E21">
        <w:rPr>
          <w:rFonts w:eastAsiaTheme="minorEastAsia" w:cstheme="minorHAnsi"/>
          <w:color w:val="000000" w:themeColor="text1"/>
          <w:lang w:eastAsia="tr-TR"/>
        </w:rPr>
        <w:t xml:space="preserve"> bir zât, güzel bir ziyafeti, gayet fakir ve aç ve muhtaç olanlara vermek için seyahat eden güzel bir gemisine </w:t>
      </w:r>
    </w:p>
    <w:p w14:paraId="3D1DBD94" w14:textId="77777777" w:rsidR="0085211A" w:rsidRDefault="0085211A">
      <w:pPr>
        <w:rPr>
          <w:rFonts w:eastAsiaTheme="minorEastAsia" w:cstheme="minorHAnsi"/>
          <w:color w:val="000000" w:themeColor="text1"/>
          <w:lang w:eastAsia="tr-TR"/>
        </w:rPr>
      </w:pPr>
      <w:r>
        <w:rPr>
          <w:rFonts w:eastAsiaTheme="minorEastAsia" w:cstheme="minorHAnsi"/>
          <w:color w:val="000000" w:themeColor="text1"/>
          <w:lang w:eastAsia="tr-TR"/>
        </w:rPr>
        <w:br w:type="page"/>
      </w:r>
    </w:p>
    <w:p w14:paraId="6E7F0F94" w14:textId="6C5B4B6E" w:rsidR="0085211A" w:rsidRDefault="0085211A" w:rsidP="0085211A">
      <w:pPr>
        <w:spacing w:after="0" w:line="288" w:lineRule="auto"/>
        <w:ind w:firstLine="709"/>
        <w:jc w:val="both"/>
        <w:rPr>
          <w:rFonts w:ascii="Times New Roman" w:hAnsi="Times New Roman" w:cs="Times New Roman"/>
          <w:i/>
          <w:iCs/>
          <w:color w:val="FF0000"/>
          <w:u w:val="single"/>
        </w:rPr>
      </w:pPr>
      <w:r>
        <w:rPr>
          <w:rFonts w:ascii="Times New Roman" w:hAnsi="Times New Roman" w:cs="Times New Roman"/>
          <w:i/>
          <w:iCs/>
          <w:color w:val="FF0000"/>
          <w:highlight w:val="yellow"/>
          <w:u w:val="single"/>
        </w:rPr>
        <w:lastRenderedPageBreak/>
        <w:t>Sözler (18 Satır) Sayfa No: 495</w:t>
      </w:r>
    </w:p>
    <w:p w14:paraId="70EDD130" w14:textId="77777777" w:rsidR="0085211A" w:rsidRDefault="0085211A" w:rsidP="0085211A">
      <w:pPr>
        <w:spacing w:after="0" w:line="288" w:lineRule="auto"/>
        <w:jc w:val="both"/>
        <w:rPr>
          <w:rFonts w:eastAsiaTheme="minorEastAsia" w:cstheme="minorHAnsi"/>
          <w:color w:val="000000" w:themeColor="text1"/>
          <w:lang w:eastAsia="tr-TR"/>
        </w:rPr>
      </w:pPr>
    </w:p>
    <w:p w14:paraId="7E0B64BC" w14:textId="4DE880FE" w:rsidR="003E3A8B" w:rsidRPr="00CD5E21" w:rsidRDefault="003E3A8B" w:rsidP="0085211A">
      <w:pPr>
        <w:spacing w:after="0" w:line="288" w:lineRule="auto"/>
        <w:jc w:val="both"/>
        <w:rPr>
          <w:rFonts w:ascii="Calibri" w:eastAsiaTheme="minorEastAsia" w:hAnsi="Calibri" w:cs="Calibri"/>
          <w:color w:val="000000" w:themeColor="text1"/>
          <w:lang w:eastAsia="tr-TR"/>
        </w:rPr>
      </w:pPr>
      <w:proofErr w:type="gramStart"/>
      <w:r w:rsidRPr="00CD5E21">
        <w:rPr>
          <w:rFonts w:eastAsiaTheme="minorEastAsia" w:cstheme="minorHAnsi"/>
          <w:color w:val="000000" w:themeColor="text1"/>
          <w:lang w:eastAsia="tr-TR"/>
        </w:rPr>
        <w:t>serer</w:t>
      </w:r>
      <w:proofErr w:type="gramEnd"/>
      <w:r w:rsidRPr="00CD5E21">
        <w:rPr>
          <w:rFonts w:eastAsiaTheme="minorEastAsia" w:cstheme="minorHAnsi"/>
          <w:color w:val="000000" w:themeColor="text1"/>
          <w:lang w:eastAsia="tr-TR"/>
        </w:rPr>
        <w:t xml:space="preserve">. Kendi de üstünde seyreder. O fukarânın </w:t>
      </w:r>
      <w:hyperlink w:anchor="102525" w:history="1">
        <w:r w:rsidRPr="00CD5E21">
          <w:rPr>
            <w:rFonts w:eastAsiaTheme="minorEastAsia" w:cstheme="minorHAnsi"/>
            <w:color w:val="0563C1" w:themeColor="hyperlink"/>
            <w:u w:val="single"/>
            <w:lang w:eastAsia="tr-TR"/>
          </w:rPr>
          <w:t>minnetdârâne</w:t>
        </w:r>
      </w:hyperlink>
      <w:r w:rsidRPr="00CD5E21">
        <w:rPr>
          <w:rFonts w:eastAsiaTheme="minorEastAsia" w:cstheme="minorHAnsi"/>
          <w:color w:val="000000" w:themeColor="text1"/>
          <w:lang w:eastAsia="tr-TR"/>
        </w:rPr>
        <w:t xml:space="preserve"> tena‘umları ve o aç olanların </w:t>
      </w:r>
      <w:hyperlink w:anchor="102591" w:history="1">
        <w:r w:rsidRPr="00CD5E21">
          <w:rPr>
            <w:rFonts w:eastAsiaTheme="minorEastAsia" w:cstheme="minorHAnsi"/>
            <w:color w:val="0563C1" w:themeColor="hyperlink"/>
            <w:u w:val="single"/>
            <w:lang w:eastAsia="tr-TR"/>
          </w:rPr>
          <w:t>müteşekkirâne</w:t>
        </w:r>
      </w:hyperlink>
      <w:r w:rsidRPr="00CD5E21">
        <w:rPr>
          <w:rFonts w:eastAsiaTheme="minorEastAsia" w:cstheme="minorHAnsi"/>
          <w:color w:val="000000" w:themeColor="text1"/>
          <w:lang w:eastAsia="tr-TR"/>
        </w:rPr>
        <w:t xml:space="preserve"> </w:t>
      </w:r>
      <w:hyperlink w:anchor="110736" w:history="1">
        <w:r w:rsidRPr="0069020F">
          <w:rPr>
            <w:rStyle w:val="Kpr"/>
            <w:rFonts w:eastAsiaTheme="minorEastAsia" w:cstheme="minorHAnsi"/>
            <w:lang w:eastAsia="tr-TR"/>
          </w:rPr>
          <w:t>telezzüz</w:t>
        </w:r>
      </w:hyperlink>
      <w:r w:rsidRPr="00CD5E21">
        <w:rPr>
          <w:rFonts w:eastAsiaTheme="minorEastAsia" w:cstheme="minorHAnsi"/>
          <w:color w:val="000000" w:themeColor="text1"/>
          <w:lang w:eastAsia="tr-TR"/>
        </w:rPr>
        <w:t xml:space="preserve">leri ve o muhtaç olanların </w:t>
      </w:r>
      <w:hyperlink w:anchor="117733" w:history="1">
        <w:r w:rsidRPr="00CD5E21">
          <w:rPr>
            <w:rFonts w:eastAsiaTheme="minorEastAsia" w:cstheme="minorHAnsi"/>
            <w:color w:val="0563C1" w:themeColor="hyperlink"/>
            <w:u w:val="single"/>
            <w:lang w:eastAsia="tr-TR"/>
          </w:rPr>
          <w:t>senâkârâne</w:t>
        </w:r>
      </w:hyperlink>
      <w:r w:rsidRPr="00CD5E21">
        <w:rPr>
          <w:rFonts w:eastAsiaTheme="minorEastAsia" w:cstheme="minorHAnsi"/>
          <w:color w:val="000000" w:themeColor="text1"/>
          <w:lang w:eastAsia="tr-TR"/>
        </w:rPr>
        <w:t xml:space="preserve"> memnuniyetleri, ne derece o kerîm zâtı </w:t>
      </w:r>
      <w:hyperlink w:anchor="100567" w:history="1">
        <w:r w:rsidRPr="0069020F">
          <w:rPr>
            <w:rStyle w:val="Kpr"/>
            <w:rFonts w:eastAsiaTheme="minorEastAsia" w:cstheme="minorHAnsi"/>
            <w:lang w:eastAsia="tr-TR"/>
          </w:rPr>
          <w:t>mesrûr</w:t>
        </w:r>
      </w:hyperlink>
      <w:r w:rsidRPr="00CD5E21">
        <w:rPr>
          <w:rFonts w:eastAsiaTheme="minorEastAsia" w:cstheme="minorHAnsi"/>
          <w:color w:val="000000" w:themeColor="text1"/>
          <w:lang w:eastAsia="tr-TR"/>
        </w:rPr>
        <w:t xml:space="preserve"> ve </w:t>
      </w:r>
      <w:hyperlink w:anchor="102554" w:history="1">
        <w:r w:rsidRPr="00CD5E21">
          <w:rPr>
            <w:rFonts w:eastAsiaTheme="minorEastAsia" w:cstheme="minorHAnsi"/>
            <w:color w:val="0563C1" w:themeColor="hyperlink"/>
            <w:u w:val="single"/>
            <w:lang w:eastAsia="tr-TR"/>
          </w:rPr>
          <w:t>müferrah</w:t>
        </w:r>
      </w:hyperlink>
      <w:r w:rsidRPr="00CD5E21">
        <w:rPr>
          <w:rFonts w:eastAsiaTheme="minorEastAsia" w:cstheme="minorHAnsi"/>
          <w:color w:val="000000" w:themeColor="text1"/>
          <w:lang w:eastAsia="tr-TR"/>
        </w:rPr>
        <w:t xml:space="preserve"> eder, ne kadar onun hoşuna gider, anlarsın!</w:t>
      </w:r>
    </w:p>
    <w:p w14:paraId="42863FDE" w14:textId="790A8A76" w:rsidR="0085211A" w:rsidRDefault="003E3A8B" w:rsidP="003E3A8B">
      <w:pPr>
        <w:spacing w:after="0" w:line="288" w:lineRule="auto"/>
        <w:jc w:val="both"/>
        <w:rPr>
          <w:rFonts w:eastAsiaTheme="minorEastAsia" w:cstheme="minorHAnsi"/>
          <w:color w:val="000000" w:themeColor="text1"/>
          <w:lang w:eastAsia="tr-TR"/>
        </w:rPr>
      </w:pPr>
      <w:r w:rsidRPr="00CD5E21">
        <w:rPr>
          <w:rFonts w:eastAsiaTheme="minorEastAsia" w:cstheme="minorHAnsi"/>
          <w:color w:val="000000" w:themeColor="text1"/>
          <w:lang w:eastAsia="tr-TR"/>
        </w:rPr>
        <w:t xml:space="preserve">İşte küçücük bir sofranın hakîkî </w:t>
      </w:r>
      <w:hyperlink w:anchor="100524" w:history="1">
        <w:r w:rsidRPr="0069020F">
          <w:rPr>
            <w:rStyle w:val="Kpr"/>
            <w:rFonts w:eastAsiaTheme="minorEastAsia" w:cstheme="minorHAnsi"/>
            <w:lang w:eastAsia="tr-TR"/>
          </w:rPr>
          <w:t>mâlik</w:t>
        </w:r>
      </w:hyperlink>
      <w:r w:rsidRPr="00CD5E21">
        <w:rPr>
          <w:rFonts w:eastAsiaTheme="minorEastAsia" w:cstheme="minorHAnsi"/>
          <w:color w:val="000000" w:themeColor="text1"/>
          <w:lang w:eastAsia="tr-TR"/>
        </w:rPr>
        <w:t xml:space="preserve">i olmayan ve bir </w:t>
      </w:r>
      <w:hyperlink w:anchor="111629" w:history="1">
        <w:r w:rsidRPr="00CD5E21">
          <w:rPr>
            <w:rFonts w:eastAsiaTheme="minorEastAsia" w:cstheme="minorHAnsi"/>
            <w:color w:val="0563C1" w:themeColor="hyperlink"/>
            <w:u w:val="single"/>
            <w:lang w:eastAsia="tr-TR"/>
          </w:rPr>
          <w:t>tevzîât</w:t>
        </w:r>
      </w:hyperlink>
      <w:r w:rsidRPr="00CD5E21">
        <w:rPr>
          <w:rFonts w:eastAsiaTheme="minorEastAsia" w:cstheme="minorHAnsi"/>
          <w:color w:val="000000" w:themeColor="text1"/>
          <w:lang w:eastAsia="tr-TR"/>
        </w:rPr>
        <w:t xml:space="preserve"> me’muru hükmünde olan bir insanın mesrûriyeti böyle olursa, cin ve insi ve hayvanâtı </w:t>
      </w:r>
      <w:hyperlink w:anchor="118834" w:history="1">
        <w:r w:rsidRPr="0069020F">
          <w:rPr>
            <w:rStyle w:val="Kpr"/>
            <w:rFonts w:eastAsiaTheme="minorEastAsia" w:cstheme="minorHAnsi"/>
            <w:lang w:eastAsia="tr-TR"/>
          </w:rPr>
          <w:t>fezâ-yı âlem</w:t>
        </w:r>
      </w:hyperlink>
      <w:r w:rsidRPr="00CD5E21">
        <w:rPr>
          <w:rFonts w:eastAsiaTheme="minorEastAsia" w:cstheme="minorHAnsi"/>
          <w:color w:val="000000" w:themeColor="text1"/>
          <w:lang w:eastAsia="tr-TR"/>
        </w:rPr>
        <w:t xml:space="preserve"> denizinde seyr ü seyahat </w:t>
      </w:r>
      <w:proofErr w:type="gramStart"/>
      <w:r w:rsidRPr="00CD5E21">
        <w:rPr>
          <w:rFonts w:eastAsiaTheme="minorEastAsia" w:cstheme="minorHAnsi"/>
          <w:color w:val="000000" w:themeColor="text1"/>
          <w:lang w:eastAsia="tr-TR"/>
        </w:rPr>
        <w:t>ettiren;</w:t>
      </w:r>
      <w:proofErr w:type="gramEnd"/>
      <w:r w:rsidRPr="00CD5E21">
        <w:rPr>
          <w:rFonts w:eastAsiaTheme="minorEastAsia" w:cstheme="minorHAnsi"/>
          <w:color w:val="000000" w:themeColor="text1"/>
          <w:lang w:eastAsia="tr-TR"/>
        </w:rPr>
        <w:t xml:space="preserve"> ve bir </w:t>
      </w:r>
      <w:hyperlink w:anchor="119018" w:history="1">
        <w:r w:rsidRPr="00CD5E21">
          <w:rPr>
            <w:rFonts w:eastAsiaTheme="minorEastAsia" w:cstheme="minorHAnsi"/>
            <w:color w:val="0563C1" w:themeColor="hyperlink"/>
            <w:u w:val="single"/>
            <w:lang w:eastAsia="tr-TR"/>
          </w:rPr>
          <w:t>sefîne-i Rabbâniye</w:t>
        </w:r>
      </w:hyperlink>
      <w:r w:rsidRPr="00CD5E21">
        <w:rPr>
          <w:rFonts w:eastAsiaTheme="minorEastAsia" w:cstheme="minorHAnsi"/>
          <w:color w:val="000000" w:themeColor="text1"/>
          <w:lang w:eastAsia="tr-TR"/>
        </w:rPr>
        <w:t xml:space="preserve"> olan koca zeminin üstüne bindirip, yüzünde hadsiz </w:t>
      </w:r>
      <w:hyperlink w:anchor="116182" w:history="1">
        <w:r w:rsidRPr="00CD5E21">
          <w:rPr>
            <w:rFonts w:eastAsiaTheme="minorEastAsia" w:cstheme="minorHAnsi"/>
            <w:color w:val="0563C1" w:themeColor="hyperlink"/>
            <w:u w:val="single"/>
            <w:lang w:eastAsia="tr-TR"/>
          </w:rPr>
          <w:t>envâ‘-ı mat‘ûmât</w:t>
        </w:r>
      </w:hyperlink>
      <w:r w:rsidRPr="00CD5E21">
        <w:rPr>
          <w:rFonts w:eastAsiaTheme="minorEastAsia" w:cstheme="minorHAnsi"/>
          <w:color w:val="000000" w:themeColor="text1"/>
          <w:lang w:eastAsia="tr-TR"/>
        </w:rPr>
        <w:t xml:space="preserve">ı </w:t>
      </w:r>
      <w:hyperlink w:anchor="130204" w:history="1">
        <w:r w:rsidRPr="006E07EA">
          <w:rPr>
            <w:rStyle w:val="Kpr"/>
            <w:rFonts w:eastAsiaTheme="minorEastAsia" w:cstheme="minorHAnsi"/>
            <w:lang w:eastAsia="tr-TR"/>
          </w:rPr>
          <w:t>câmi‘</w:t>
        </w:r>
      </w:hyperlink>
      <w:r w:rsidRPr="00CD5E21">
        <w:rPr>
          <w:rFonts w:eastAsiaTheme="minorEastAsia" w:cstheme="minorHAnsi"/>
          <w:color w:val="000000" w:themeColor="text1"/>
          <w:lang w:eastAsia="tr-TR"/>
        </w:rPr>
        <w:t xml:space="preserve"> bir sofrayı serip, bütün zîhayatı küçük bir kahvaltı nev‘inde o ziyafete da‘vet etmekle beraber, gayet mükemmel ve bütün </w:t>
      </w:r>
      <w:hyperlink w:anchor="119019" w:history="1">
        <w:r w:rsidRPr="0069020F">
          <w:rPr>
            <w:rStyle w:val="Kpr"/>
            <w:rFonts w:eastAsiaTheme="minorEastAsia" w:cstheme="minorHAnsi"/>
            <w:lang w:eastAsia="tr-TR"/>
          </w:rPr>
          <w:t>envâ‘-ı lezâi</w:t>
        </w:r>
      </w:hyperlink>
      <w:r w:rsidRPr="00CD5E21">
        <w:rPr>
          <w:rFonts w:eastAsiaTheme="minorEastAsia" w:cstheme="minorHAnsi"/>
          <w:color w:val="0563C1" w:themeColor="hyperlink"/>
          <w:u w:val="single"/>
          <w:lang w:eastAsia="tr-TR"/>
        </w:rPr>
        <w:t>z</w:t>
      </w:r>
      <w:r w:rsidRPr="00CD5E21">
        <w:rPr>
          <w:rFonts w:eastAsiaTheme="minorEastAsia" w:cstheme="minorHAnsi"/>
          <w:color w:val="000000" w:themeColor="text1"/>
          <w:lang w:eastAsia="tr-TR"/>
        </w:rPr>
        <w:t xml:space="preserve">i câmi‘, </w:t>
      </w:r>
      <w:hyperlink w:anchor="122224" w:history="1">
        <w:r w:rsidRPr="0069020F">
          <w:rPr>
            <w:rStyle w:val="Kpr"/>
            <w:rFonts w:eastAsiaTheme="minorEastAsia" w:cstheme="minorHAnsi"/>
            <w:lang w:eastAsia="tr-TR"/>
          </w:rPr>
          <w:t>sermedî</w:t>
        </w:r>
      </w:hyperlink>
      <w:r w:rsidRPr="00CD5E21">
        <w:rPr>
          <w:rFonts w:eastAsiaTheme="minorEastAsia" w:cstheme="minorHAnsi"/>
          <w:color w:val="000000" w:themeColor="text1"/>
          <w:lang w:eastAsia="tr-TR"/>
        </w:rPr>
        <w:t xml:space="preserve">, ebedî bir </w:t>
      </w:r>
      <w:hyperlink w:anchor="105319" w:history="1">
        <w:r w:rsidRPr="0069020F">
          <w:rPr>
            <w:rStyle w:val="Kpr"/>
            <w:rFonts w:eastAsiaTheme="minorEastAsia" w:cstheme="minorHAnsi"/>
            <w:lang w:eastAsia="tr-TR"/>
          </w:rPr>
          <w:t>dâr-ı beka</w:t>
        </w:r>
      </w:hyperlink>
      <w:r w:rsidRPr="00CD5E21">
        <w:rPr>
          <w:rFonts w:eastAsiaTheme="minorEastAsia" w:cstheme="minorHAnsi"/>
          <w:color w:val="000000" w:themeColor="text1"/>
          <w:lang w:eastAsia="tr-TR"/>
        </w:rPr>
        <w:t xml:space="preserve">da cennetleri her birisini birer sofra-i ni‘met ederek hadsiz lezâizi ve </w:t>
      </w:r>
      <w:hyperlink w:anchor="116166" w:history="1">
        <w:r w:rsidRPr="0069020F">
          <w:rPr>
            <w:rStyle w:val="Kpr"/>
            <w:rFonts w:eastAsiaTheme="minorEastAsia" w:cstheme="minorHAnsi"/>
            <w:lang w:eastAsia="tr-TR"/>
          </w:rPr>
          <w:t>letâif</w:t>
        </w:r>
      </w:hyperlink>
      <w:r w:rsidRPr="00CD5E21">
        <w:rPr>
          <w:rFonts w:eastAsiaTheme="minorEastAsia" w:cstheme="minorHAnsi"/>
          <w:color w:val="000000" w:themeColor="text1"/>
          <w:lang w:eastAsia="tr-TR"/>
        </w:rPr>
        <w:t xml:space="preserve">i câmi‘ bir tarzda nihâyetsiz bir zamanda, nihâyetsiz muhtaç, nihâyetsiz </w:t>
      </w:r>
      <w:hyperlink w:anchor="100683" w:history="1">
        <w:r w:rsidRPr="00CD5E21">
          <w:rPr>
            <w:rFonts w:eastAsiaTheme="minorEastAsia" w:cstheme="minorHAnsi"/>
            <w:color w:val="0563C1" w:themeColor="hyperlink"/>
            <w:u w:val="single"/>
            <w:lang w:eastAsia="tr-TR"/>
          </w:rPr>
          <w:t>müştâk</w:t>
        </w:r>
      </w:hyperlink>
      <w:r w:rsidRPr="00CD5E21">
        <w:rPr>
          <w:rFonts w:eastAsiaTheme="minorEastAsia" w:cstheme="minorHAnsi"/>
          <w:color w:val="000000" w:themeColor="text1"/>
          <w:lang w:eastAsia="tr-TR"/>
        </w:rPr>
        <w:t xml:space="preserve">, nihâyetsiz ibâdına hakîkî yemek için ziyafet açan bir Rahmânü’r-Rahîm’e âit ve ta‘bîrinde âciz olduğumuz </w:t>
      </w:r>
      <w:hyperlink w:anchor="22921" w:history="1">
        <w:r w:rsidRPr="00CD5E21">
          <w:rPr>
            <w:rFonts w:eastAsiaTheme="minorEastAsia" w:cstheme="minorHAnsi"/>
            <w:color w:val="0563C1" w:themeColor="hyperlink"/>
            <w:u w:val="single"/>
            <w:lang w:eastAsia="tr-TR"/>
          </w:rPr>
          <w:t>maânî-i mukaddese-i muhabbet</w:t>
        </w:r>
      </w:hyperlink>
      <w:r w:rsidRPr="00CD5E21">
        <w:rPr>
          <w:rFonts w:eastAsiaTheme="minorEastAsia" w:cstheme="minorHAnsi"/>
          <w:color w:val="000000" w:themeColor="text1"/>
          <w:lang w:eastAsia="tr-TR"/>
        </w:rPr>
        <w:t xml:space="preserve">i ve netâic-i rahmeti kıyâs edebilirsin! Hem meselâ, mâhir bir </w:t>
      </w:r>
      <w:hyperlink w:anchor="113683" w:history="1">
        <w:r w:rsidRPr="0069020F">
          <w:rPr>
            <w:rStyle w:val="Kpr"/>
            <w:rFonts w:eastAsiaTheme="minorEastAsia" w:cstheme="minorHAnsi"/>
            <w:lang w:eastAsia="tr-TR"/>
          </w:rPr>
          <w:t>san‘atperve</w:t>
        </w:r>
      </w:hyperlink>
      <w:r w:rsidRPr="00CD5E21">
        <w:rPr>
          <w:rFonts w:eastAsiaTheme="minorEastAsia" w:cstheme="minorHAnsi"/>
          <w:color w:val="000000" w:themeColor="text1"/>
          <w:lang w:eastAsia="tr-TR"/>
        </w:rPr>
        <w:t xml:space="preserve">r, mahâretini göstermeyi sever bir usta, güzel, plaksız konuşan fonograf gibi bir san‘atı îcâd ettikten sonra onu kurup tecrübe ediyor, gösteriyor. O san‘atkârın düşündüğü ve istediği </w:t>
      </w:r>
    </w:p>
    <w:p w14:paraId="2B05982E" w14:textId="77777777" w:rsidR="0085211A" w:rsidRDefault="0085211A">
      <w:pPr>
        <w:rPr>
          <w:rFonts w:eastAsiaTheme="minorEastAsia" w:cstheme="minorHAnsi"/>
          <w:color w:val="000000" w:themeColor="text1"/>
          <w:lang w:eastAsia="tr-TR"/>
        </w:rPr>
      </w:pPr>
      <w:r>
        <w:rPr>
          <w:rFonts w:eastAsiaTheme="minorEastAsia" w:cstheme="minorHAnsi"/>
          <w:color w:val="000000" w:themeColor="text1"/>
          <w:lang w:eastAsia="tr-TR"/>
        </w:rPr>
        <w:br w:type="page"/>
      </w:r>
    </w:p>
    <w:p w14:paraId="39A8EC9E" w14:textId="72A15412" w:rsidR="0085211A" w:rsidRDefault="0085211A" w:rsidP="0085211A">
      <w:pPr>
        <w:spacing w:after="0" w:line="288" w:lineRule="auto"/>
        <w:ind w:firstLine="709"/>
        <w:jc w:val="both"/>
        <w:rPr>
          <w:rFonts w:ascii="Times New Roman" w:hAnsi="Times New Roman" w:cs="Times New Roman"/>
          <w:i/>
          <w:iCs/>
          <w:color w:val="FF0000"/>
          <w:u w:val="single"/>
        </w:rPr>
      </w:pPr>
      <w:r>
        <w:rPr>
          <w:rFonts w:ascii="Times New Roman" w:hAnsi="Times New Roman" w:cs="Times New Roman"/>
          <w:i/>
          <w:iCs/>
          <w:color w:val="FF0000"/>
          <w:highlight w:val="yellow"/>
          <w:u w:val="single"/>
        </w:rPr>
        <w:lastRenderedPageBreak/>
        <w:t>Sözler (18 Satır) Sayfa No: 496</w:t>
      </w:r>
    </w:p>
    <w:p w14:paraId="5529A4ED" w14:textId="77777777" w:rsidR="0085211A" w:rsidRDefault="0085211A" w:rsidP="003E3A8B">
      <w:pPr>
        <w:spacing w:after="0" w:line="288" w:lineRule="auto"/>
        <w:jc w:val="both"/>
        <w:rPr>
          <w:rFonts w:eastAsiaTheme="minorEastAsia" w:cstheme="minorHAnsi"/>
          <w:color w:val="000000" w:themeColor="text1"/>
          <w:lang w:eastAsia="tr-TR"/>
        </w:rPr>
      </w:pPr>
    </w:p>
    <w:p w14:paraId="1624872C" w14:textId="464C27CE" w:rsidR="003E3A8B" w:rsidRPr="00CD5E21" w:rsidRDefault="003E3A8B" w:rsidP="003E3A8B">
      <w:pPr>
        <w:spacing w:after="0" w:line="288" w:lineRule="auto"/>
        <w:jc w:val="both"/>
        <w:rPr>
          <w:rFonts w:ascii="Calibri" w:eastAsiaTheme="minorEastAsia" w:hAnsi="Calibri" w:cs="Calibri"/>
          <w:color w:val="000000" w:themeColor="text1"/>
          <w:lang w:eastAsia="tr-TR"/>
        </w:rPr>
      </w:pPr>
      <w:proofErr w:type="gramStart"/>
      <w:r w:rsidRPr="00CD5E21">
        <w:rPr>
          <w:rFonts w:eastAsiaTheme="minorEastAsia" w:cstheme="minorHAnsi"/>
          <w:color w:val="000000" w:themeColor="text1"/>
          <w:lang w:eastAsia="tr-TR"/>
        </w:rPr>
        <w:t>neticeleri</w:t>
      </w:r>
      <w:proofErr w:type="gramEnd"/>
      <w:r w:rsidRPr="00CD5E21">
        <w:rPr>
          <w:rFonts w:eastAsiaTheme="minorEastAsia" w:cstheme="minorHAnsi"/>
          <w:color w:val="000000" w:themeColor="text1"/>
          <w:lang w:eastAsia="tr-TR"/>
        </w:rPr>
        <w:t xml:space="preserve"> en mükemmel bir tarzda gösterse, onun </w:t>
      </w:r>
      <w:hyperlink w:anchor="113825" w:history="1">
        <w:r w:rsidRPr="00984FCD">
          <w:rPr>
            <w:rStyle w:val="Kpr"/>
            <w:rFonts w:eastAsiaTheme="minorEastAsia" w:cstheme="minorHAnsi"/>
            <w:lang w:eastAsia="tr-TR"/>
          </w:rPr>
          <w:t>mûcid</w:t>
        </w:r>
      </w:hyperlink>
      <w:r w:rsidRPr="00CD5E21">
        <w:rPr>
          <w:rFonts w:eastAsiaTheme="minorEastAsia" w:cstheme="minorHAnsi"/>
          <w:color w:val="000000" w:themeColor="text1"/>
          <w:lang w:eastAsia="tr-TR"/>
        </w:rPr>
        <w:t>i ne kadar iftihâr eder, ne kadar memnun olur, ne derece hoşuna gider. Kendi kendine “</w:t>
      </w:r>
      <w:hyperlink w:anchor="130690" w:history="1">
        <w:r w:rsidRPr="00CD5E21">
          <w:rPr>
            <w:rFonts w:eastAsiaTheme="minorEastAsia" w:cstheme="minorHAnsi"/>
            <w:color w:val="0563C1" w:themeColor="hyperlink"/>
            <w:u w:val="single"/>
            <w:lang w:eastAsia="tr-TR"/>
          </w:rPr>
          <w:t>Bârekellâh</w:t>
        </w:r>
      </w:hyperlink>
      <w:r w:rsidRPr="00CD5E21">
        <w:rPr>
          <w:rFonts w:eastAsiaTheme="minorEastAsia" w:cstheme="minorHAnsi"/>
          <w:color w:val="000000" w:themeColor="text1"/>
          <w:lang w:eastAsia="tr-TR"/>
        </w:rPr>
        <w:t xml:space="preserve">” der. İşte küçücük bir insan, îcâdsız, sırf </w:t>
      </w:r>
      <w:hyperlink w:anchor="100830" w:history="1">
        <w:r w:rsidRPr="00984FCD">
          <w:rPr>
            <w:rStyle w:val="Kpr"/>
            <w:rFonts w:eastAsiaTheme="minorEastAsia" w:cstheme="minorHAnsi"/>
            <w:lang w:eastAsia="tr-TR"/>
          </w:rPr>
          <w:t>sûrî</w:t>
        </w:r>
      </w:hyperlink>
      <w:r w:rsidRPr="00CD5E21">
        <w:rPr>
          <w:rFonts w:eastAsiaTheme="minorEastAsia" w:cstheme="minorHAnsi"/>
          <w:color w:val="000000" w:themeColor="text1"/>
          <w:lang w:eastAsia="tr-TR"/>
        </w:rPr>
        <w:t xml:space="preserve"> bir san‘atçığı </w:t>
      </w:r>
      <w:proofErr w:type="gramStart"/>
      <w:r w:rsidRPr="00CD5E21">
        <w:rPr>
          <w:rFonts w:eastAsiaTheme="minorEastAsia" w:cstheme="minorHAnsi"/>
          <w:color w:val="000000" w:themeColor="text1"/>
          <w:lang w:eastAsia="tr-TR"/>
        </w:rPr>
        <w:t>ile,</w:t>
      </w:r>
      <w:proofErr w:type="gramEnd"/>
      <w:r w:rsidRPr="00CD5E21">
        <w:rPr>
          <w:rFonts w:eastAsiaTheme="minorEastAsia" w:cstheme="minorHAnsi"/>
          <w:color w:val="000000" w:themeColor="text1"/>
          <w:lang w:eastAsia="tr-TR"/>
        </w:rPr>
        <w:t xml:space="preserve"> bir </w:t>
      </w:r>
      <w:hyperlink w:anchor="114262" w:history="1">
        <w:r w:rsidRPr="00984FCD">
          <w:rPr>
            <w:rStyle w:val="Kpr"/>
            <w:rFonts w:eastAsiaTheme="minorEastAsia" w:cstheme="minorHAnsi"/>
            <w:lang w:eastAsia="tr-TR"/>
          </w:rPr>
          <w:t>fonograf</w:t>
        </w:r>
      </w:hyperlink>
      <w:r w:rsidRPr="00CD5E21">
        <w:rPr>
          <w:rFonts w:eastAsiaTheme="minorEastAsia" w:cstheme="minorHAnsi"/>
          <w:color w:val="000000" w:themeColor="text1"/>
          <w:lang w:eastAsia="tr-TR"/>
        </w:rPr>
        <w:t xml:space="preserve">ın güzel işlemesiyle böyle memnun olsa, acaba bir </w:t>
      </w:r>
      <w:hyperlink w:anchor="110616" w:history="1">
        <w:r w:rsidRPr="00984FCD">
          <w:rPr>
            <w:rStyle w:val="Kpr"/>
            <w:rFonts w:eastAsiaTheme="minorEastAsia" w:cstheme="minorHAnsi"/>
            <w:lang w:eastAsia="tr-TR"/>
          </w:rPr>
          <w:t>Sâni‘-i Zülcelâl</w:t>
        </w:r>
      </w:hyperlink>
      <w:r w:rsidRPr="00CD5E21">
        <w:rPr>
          <w:rFonts w:eastAsiaTheme="minorEastAsia" w:cstheme="minorHAnsi"/>
          <w:color w:val="000000" w:themeColor="text1"/>
          <w:lang w:eastAsia="tr-TR"/>
        </w:rPr>
        <w:t xml:space="preserve">’in koca kâinâtı bir mûsîkî, bir fonograf hükmünde îcâd ettiği gibi; zemini ve zemin içindeki bütün zîhayatı ve bilhassa zîhayat içinde insanın başını öyle bir fonograf-ı Rabbânî ve bir mûsîka-i İlâhiye tarzında yapmış ki, </w:t>
      </w:r>
      <w:hyperlink w:anchor="21695" w:history="1">
        <w:r w:rsidRPr="00CD5E21">
          <w:rPr>
            <w:rFonts w:eastAsiaTheme="minorEastAsia" w:cstheme="minorHAnsi"/>
            <w:color w:val="0563C1" w:themeColor="hyperlink"/>
            <w:u w:val="single"/>
            <w:lang w:eastAsia="tr-TR"/>
          </w:rPr>
          <w:t>hikmet-i beşer</w:t>
        </w:r>
      </w:hyperlink>
      <w:r w:rsidRPr="00CD5E21">
        <w:rPr>
          <w:rFonts w:eastAsiaTheme="minorEastAsia" w:cstheme="minorHAnsi"/>
          <w:color w:val="000000" w:themeColor="text1"/>
          <w:lang w:eastAsia="tr-TR"/>
        </w:rPr>
        <w:t xml:space="preserve"> o san‘at karşısında hayretinden parmağını ısırıyor.</w:t>
      </w:r>
    </w:p>
    <w:p w14:paraId="126254AA" w14:textId="788B1BD7" w:rsidR="003E3A8B" w:rsidRPr="00CD5E21" w:rsidRDefault="003E3A8B" w:rsidP="003E3A8B">
      <w:pPr>
        <w:spacing w:after="0" w:line="288" w:lineRule="auto"/>
        <w:jc w:val="both"/>
        <w:rPr>
          <w:rFonts w:ascii="Calibri" w:eastAsiaTheme="minorEastAsia" w:hAnsi="Calibri" w:cs="Calibri"/>
          <w:color w:val="000000" w:themeColor="text1"/>
          <w:lang w:eastAsia="tr-TR"/>
        </w:rPr>
      </w:pPr>
      <w:proofErr w:type="gramStart"/>
      <w:r w:rsidRPr="00CD5E21">
        <w:rPr>
          <w:rFonts w:eastAsiaTheme="minorEastAsia" w:cstheme="minorHAnsi"/>
          <w:color w:val="000000" w:themeColor="text1"/>
          <w:lang w:eastAsia="tr-TR"/>
        </w:rPr>
        <w:t xml:space="preserve">İşte bütün o masnûât, bütün onlardan </w:t>
      </w:r>
      <w:hyperlink w:anchor="100531" w:history="1">
        <w:r w:rsidRPr="00CD5E21">
          <w:rPr>
            <w:rFonts w:eastAsiaTheme="minorEastAsia" w:cstheme="minorHAnsi"/>
            <w:color w:val="0563C1" w:themeColor="hyperlink"/>
            <w:u w:val="single"/>
            <w:lang w:eastAsia="tr-TR"/>
          </w:rPr>
          <w:t>matlûb</w:t>
        </w:r>
      </w:hyperlink>
      <w:r w:rsidRPr="00CD5E21">
        <w:rPr>
          <w:rFonts w:eastAsiaTheme="minorEastAsia" w:cstheme="minorHAnsi"/>
          <w:color w:val="000000" w:themeColor="text1"/>
          <w:lang w:eastAsia="tr-TR"/>
        </w:rPr>
        <w:t xml:space="preserve"> neticeleri nihâyet derecede ve gayet güzel bir sûrette gösterdiklerinden ve </w:t>
      </w:r>
      <w:hyperlink w:anchor="116187" w:history="1">
        <w:r w:rsidRPr="00CD5E21">
          <w:rPr>
            <w:rFonts w:eastAsiaTheme="minorEastAsia" w:cstheme="minorHAnsi"/>
            <w:color w:val="0563C1" w:themeColor="hyperlink"/>
            <w:u w:val="single"/>
            <w:lang w:eastAsia="tr-TR"/>
          </w:rPr>
          <w:t>ibâdât-ı mahsûsa</w:t>
        </w:r>
      </w:hyperlink>
      <w:r w:rsidRPr="00CD5E21">
        <w:rPr>
          <w:rFonts w:eastAsiaTheme="minorEastAsia" w:cstheme="minorHAnsi"/>
          <w:color w:val="000000" w:themeColor="text1"/>
          <w:lang w:eastAsia="tr-TR"/>
        </w:rPr>
        <w:t xml:space="preserve"> ve tesbîhât-ı hususiye ve </w:t>
      </w:r>
      <w:hyperlink w:anchor="119023" w:history="1">
        <w:r w:rsidRPr="00CD5E21">
          <w:rPr>
            <w:rFonts w:eastAsiaTheme="minorEastAsia" w:cstheme="minorHAnsi"/>
            <w:color w:val="0563C1" w:themeColor="hyperlink"/>
            <w:u w:val="single"/>
            <w:lang w:eastAsia="tr-TR"/>
          </w:rPr>
          <w:t>tahiyyât-ı muayyene</w:t>
        </w:r>
      </w:hyperlink>
      <w:r w:rsidRPr="00CD5E21">
        <w:rPr>
          <w:rFonts w:eastAsiaTheme="minorEastAsia" w:cstheme="minorHAnsi"/>
          <w:color w:val="000000" w:themeColor="text1"/>
          <w:lang w:eastAsia="tr-TR"/>
        </w:rPr>
        <w:t xml:space="preserve"> ile ta‘bîr edilen </w:t>
      </w:r>
      <w:hyperlink w:anchor="114161" w:history="1">
        <w:r w:rsidRPr="00CD5E21">
          <w:rPr>
            <w:rFonts w:eastAsiaTheme="minorEastAsia" w:cstheme="minorHAnsi"/>
            <w:color w:val="0563C1" w:themeColor="hyperlink"/>
            <w:u w:val="single"/>
            <w:lang w:eastAsia="tr-TR"/>
          </w:rPr>
          <w:t>evâmir-i tekvîniye</w:t>
        </w:r>
      </w:hyperlink>
      <w:r w:rsidRPr="00CD5E21">
        <w:rPr>
          <w:rFonts w:eastAsiaTheme="minorEastAsia" w:cstheme="minorHAnsi"/>
          <w:color w:val="000000" w:themeColor="text1"/>
          <w:lang w:eastAsia="tr-TR"/>
        </w:rPr>
        <w:t xml:space="preserve">ye karşı onların itâatleri ve onlardan matlûb olan </w:t>
      </w:r>
      <w:hyperlink w:anchor="127881" w:history="1">
        <w:r w:rsidRPr="00CD5E21">
          <w:rPr>
            <w:rFonts w:eastAsiaTheme="minorEastAsia" w:cstheme="minorHAnsi"/>
            <w:color w:val="0563C1" w:themeColor="hyperlink"/>
            <w:u w:val="single"/>
            <w:lang w:eastAsia="tr-TR"/>
          </w:rPr>
          <w:t>makasıd-ı Rabbâniye</w:t>
        </w:r>
      </w:hyperlink>
      <w:r w:rsidRPr="00CD5E21">
        <w:rPr>
          <w:rFonts w:eastAsiaTheme="minorEastAsia" w:cstheme="minorHAnsi"/>
          <w:color w:val="000000" w:themeColor="text1"/>
          <w:lang w:eastAsia="tr-TR"/>
        </w:rPr>
        <w:t xml:space="preserve">nin </w:t>
      </w:r>
      <w:hyperlink w:anchor="100332" w:history="1">
        <w:r w:rsidRPr="00984FCD">
          <w:rPr>
            <w:rStyle w:val="Kpr"/>
            <w:rFonts w:eastAsiaTheme="minorEastAsia" w:cstheme="minorHAnsi"/>
            <w:lang w:eastAsia="tr-TR"/>
          </w:rPr>
          <w:t>husûl</w:t>
        </w:r>
      </w:hyperlink>
      <w:r w:rsidRPr="00CD5E21">
        <w:rPr>
          <w:rFonts w:eastAsiaTheme="minorEastAsia" w:cstheme="minorHAnsi"/>
          <w:color w:val="000000" w:themeColor="text1"/>
          <w:lang w:eastAsia="tr-TR"/>
        </w:rPr>
        <w:t xml:space="preserve">ünden hâsıl olan ve iftihâr ve memnuniyet ve ferahla ta‘bîr edemediğimiz maânî-i mukaddese ve </w:t>
      </w:r>
      <w:hyperlink w:anchor="65441" w:history="1">
        <w:r w:rsidRPr="00984FCD">
          <w:rPr>
            <w:rStyle w:val="Kpr"/>
            <w:rFonts w:eastAsiaTheme="minorEastAsia" w:cstheme="minorHAnsi"/>
            <w:lang w:eastAsia="tr-TR"/>
          </w:rPr>
          <w:t>şuûn-u münezzehe</w:t>
        </w:r>
      </w:hyperlink>
      <w:r w:rsidRPr="00CD5E21">
        <w:rPr>
          <w:rFonts w:eastAsiaTheme="minorEastAsia" w:cstheme="minorHAnsi"/>
          <w:color w:val="000000" w:themeColor="text1"/>
          <w:lang w:eastAsia="tr-TR"/>
        </w:rPr>
        <w:t xml:space="preserve">, o derece âlî ve mukaddestir ki, bütün </w:t>
      </w:r>
      <w:hyperlink w:anchor="65442" w:history="1">
        <w:r w:rsidRPr="00984FCD">
          <w:rPr>
            <w:rStyle w:val="Kpr"/>
            <w:rFonts w:eastAsiaTheme="minorEastAsia" w:cstheme="minorHAnsi"/>
            <w:lang w:eastAsia="tr-TR"/>
          </w:rPr>
          <w:t>ukul-ü beşer</w:t>
        </w:r>
      </w:hyperlink>
      <w:r w:rsidRPr="00CD5E21">
        <w:rPr>
          <w:rFonts w:eastAsiaTheme="minorEastAsia" w:cstheme="minorHAnsi"/>
          <w:color w:val="000000" w:themeColor="text1"/>
          <w:lang w:eastAsia="tr-TR"/>
        </w:rPr>
        <w:t xml:space="preserve"> </w:t>
      </w:r>
      <w:hyperlink w:anchor="100425" w:history="1">
        <w:r w:rsidRPr="00984FCD">
          <w:rPr>
            <w:rStyle w:val="Kpr"/>
            <w:rFonts w:eastAsiaTheme="minorEastAsia" w:cstheme="minorHAnsi"/>
            <w:lang w:eastAsia="tr-TR"/>
          </w:rPr>
          <w:t>ittihâd</w:t>
        </w:r>
      </w:hyperlink>
      <w:r w:rsidRPr="00CD5E21">
        <w:rPr>
          <w:rFonts w:eastAsiaTheme="minorEastAsia" w:cstheme="minorHAnsi"/>
          <w:color w:val="000000" w:themeColor="text1"/>
          <w:lang w:eastAsia="tr-TR"/>
        </w:rPr>
        <w:t xml:space="preserve"> edip bir akıl olsa, yine onların</w:t>
      </w:r>
      <w:proofErr w:type="gramEnd"/>
    </w:p>
    <w:p w14:paraId="0BFDA884" w14:textId="06204555" w:rsidR="0085211A" w:rsidRDefault="007060E7" w:rsidP="003E3A8B">
      <w:pPr>
        <w:spacing w:after="0" w:line="288" w:lineRule="auto"/>
        <w:jc w:val="both"/>
        <w:rPr>
          <w:rFonts w:eastAsiaTheme="minorEastAsia" w:cstheme="minorHAnsi"/>
          <w:color w:val="000000" w:themeColor="text1"/>
          <w:lang w:eastAsia="tr-TR"/>
        </w:rPr>
      </w:pPr>
      <w:hyperlink w:anchor="119024" w:history="1">
        <w:proofErr w:type="gramStart"/>
        <w:r w:rsidR="003E3A8B" w:rsidRPr="00CD5E21">
          <w:rPr>
            <w:rFonts w:eastAsiaTheme="minorEastAsia" w:cstheme="minorHAnsi"/>
            <w:color w:val="0563C1" w:themeColor="hyperlink"/>
            <w:u w:val="single"/>
            <w:lang w:eastAsia="tr-TR"/>
          </w:rPr>
          <w:t>künh</w:t>
        </w:r>
        <w:proofErr w:type="gramEnd"/>
      </w:hyperlink>
      <w:r w:rsidR="003E3A8B" w:rsidRPr="00CD5E21">
        <w:rPr>
          <w:rFonts w:eastAsiaTheme="minorEastAsia" w:cstheme="minorHAnsi"/>
          <w:color w:val="000000" w:themeColor="text1"/>
          <w:lang w:eastAsia="tr-TR"/>
        </w:rPr>
        <w:t xml:space="preserve">üne yetişemez ve </w:t>
      </w:r>
      <w:hyperlink w:anchor="105554" w:history="1">
        <w:r w:rsidR="003E3A8B" w:rsidRPr="00984FCD">
          <w:rPr>
            <w:rStyle w:val="Kpr"/>
            <w:rFonts w:eastAsiaTheme="minorEastAsia" w:cstheme="minorHAnsi"/>
            <w:lang w:eastAsia="tr-TR"/>
          </w:rPr>
          <w:t>ihâta</w:t>
        </w:r>
      </w:hyperlink>
      <w:r w:rsidR="003E3A8B" w:rsidRPr="00CD5E21">
        <w:rPr>
          <w:rFonts w:eastAsiaTheme="minorEastAsia" w:cstheme="minorHAnsi"/>
          <w:color w:val="000000" w:themeColor="text1"/>
          <w:lang w:eastAsia="tr-TR"/>
        </w:rPr>
        <w:t xml:space="preserve"> edemez. </w:t>
      </w:r>
    </w:p>
    <w:p w14:paraId="4F1AC79B" w14:textId="77777777" w:rsidR="0085211A" w:rsidRDefault="0085211A">
      <w:pPr>
        <w:rPr>
          <w:rFonts w:eastAsiaTheme="minorEastAsia" w:cstheme="minorHAnsi"/>
          <w:color w:val="000000" w:themeColor="text1"/>
          <w:lang w:eastAsia="tr-TR"/>
        </w:rPr>
      </w:pPr>
      <w:r>
        <w:rPr>
          <w:rFonts w:eastAsiaTheme="minorEastAsia" w:cstheme="minorHAnsi"/>
          <w:color w:val="000000" w:themeColor="text1"/>
          <w:lang w:eastAsia="tr-TR"/>
        </w:rPr>
        <w:br w:type="page"/>
      </w:r>
    </w:p>
    <w:p w14:paraId="3237FA70" w14:textId="1F1D9742" w:rsidR="0085211A" w:rsidRDefault="0085211A" w:rsidP="0085211A">
      <w:pPr>
        <w:spacing w:after="0" w:line="288" w:lineRule="auto"/>
        <w:ind w:firstLine="709"/>
        <w:jc w:val="both"/>
        <w:rPr>
          <w:rFonts w:ascii="Times New Roman" w:hAnsi="Times New Roman" w:cs="Times New Roman"/>
          <w:i/>
          <w:iCs/>
          <w:color w:val="FF0000"/>
          <w:u w:val="single"/>
        </w:rPr>
      </w:pPr>
      <w:r>
        <w:rPr>
          <w:rFonts w:ascii="Times New Roman" w:hAnsi="Times New Roman" w:cs="Times New Roman"/>
          <w:i/>
          <w:iCs/>
          <w:color w:val="FF0000"/>
          <w:highlight w:val="yellow"/>
          <w:u w:val="single"/>
        </w:rPr>
        <w:lastRenderedPageBreak/>
        <w:t>Sözler (18 Satır) Sayfa No: 497</w:t>
      </w:r>
    </w:p>
    <w:p w14:paraId="32EC66FE" w14:textId="77777777" w:rsidR="0085211A" w:rsidRDefault="0085211A" w:rsidP="003E3A8B">
      <w:pPr>
        <w:spacing w:after="0" w:line="288" w:lineRule="auto"/>
        <w:jc w:val="both"/>
        <w:rPr>
          <w:rFonts w:eastAsiaTheme="minorEastAsia" w:cstheme="minorHAnsi"/>
          <w:color w:val="000000" w:themeColor="text1"/>
          <w:lang w:eastAsia="tr-TR"/>
        </w:rPr>
      </w:pPr>
    </w:p>
    <w:p w14:paraId="584FA025" w14:textId="5D323CE9" w:rsidR="003E3A8B" w:rsidRPr="00CD5E21" w:rsidRDefault="003E3A8B" w:rsidP="003E3A8B">
      <w:pPr>
        <w:spacing w:after="0" w:line="288" w:lineRule="auto"/>
        <w:jc w:val="both"/>
        <w:rPr>
          <w:rFonts w:ascii="Calibri" w:eastAsiaTheme="minorEastAsia" w:hAnsi="Calibri" w:cs="Calibri"/>
          <w:color w:val="000000" w:themeColor="text1"/>
          <w:lang w:eastAsia="tr-TR"/>
        </w:rPr>
      </w:pPr>
      <w:r w:rsidRPr="00CD5E21">
        <w:rPr>
          <w:rFonts w:eastAsiaTheme="minorEastAsia" w:cstheme="minorHAnsi"/>
          <w:color w:val="000000" w:themeColor="text1"/>
          <w:lang w:eastAsia="tr-TR"/>
        </w:rPr>
        <w:t xml:space="preserve">Hem meselâ, </w:t>
      </w:r>
      <w:hyperlink w:anchor="118616" w:history="1">
        <w:r w:rsidRPr="00984FCD">
          <w:rPr>
            <w:rStyle w:val="Kpr"/>
            <w:rFonts w:eastAsiaTheme="minorEastAsia" w:cstheme="minorHAnsi"/>
            <w:lang w:eastAsia="tr-TR"/>
          </w:rPr>
          <w:t>adâletperver</w:t>
        </w:r>
      </w:hyperlink>
      <w:r w:rsidRPr="00CD5E21">
        <w:rPr>
          <w:rFonts w:eastAsiaTheme="minorEastAsia" w:cstheme="minorHAnsi"/>
          <w:color w:val="000000" w:themeColor="text1"/>
          <w:lang w:eastAsia="tr-TR"/>
        </w:rPr>
        <w:t xml:space="preserve">, </w:t>
      </w:r>
      <w:hyperlink w:anchor="119025" w:history="1">
        <w:r w:rsidRPr="00CD5E21">
          <w:rPr>
            <w:rFonts w:eastAsiaTheme="minorEastAsia" w:cstheme="minorHAnsi"/>
            <w:color w:val="0563C1" w:themeColor="hyperlink"/>
            <w:u w:val="single"/>
            <w:lang w:eastAsia="tr-TR"/>
          </w:rPr>
          <w:t>ihkak-ı hak</w:t>
        </w:r>
      </w:hyperlink>
      <w:r w:rsidRPr="00CD5E21">
        <w:rPr>
          <w:rFonts w:eastAsiaTheme="minorEastAsia" w:cstheme="minorHAnsi"/>
          <w:color w:val="000000" w:themeColor="text1"/>
          <w:lang w:eastAsia="tr-TR"/>
        </w:rPr>
        <w:t xml:space="preserve">kı sever ve ondan zevk alır bir hâkim, mazlumların haklarını vermekten ve mazlumların teşekkürlerinden ve zâlimleri </w:t>
      </w:r>
      <w:hyperlink w:anchor="102757" w:history="1">
        <w:r w:rsidRPr="00CD5E21">
          <w:rPr>
            <w:rFonts w:eastAsiaTheme="minorEastAsia" w:cstheme="minorHAnsi"/>
            <w:color w:val="0563C1" w:themeColor="hyperlink"/>
            <w:u w:val="single"/>
            <w:lang w:eastAsia="tr-TR"/>
          </w:rPr>
          <w:t>tecziye</w:t>
        </w:r>
      </w:hyperlink>
      <w:r w:rsidRPr="00CD5E21">
        <w:rPr>
          <w:rFonts w:eastAsiaTheme="minorEastAsia" w:cstheme="minorHAnsi"/>
          <w:color w:val="000000" w:themeColor="text1"/>
          <w:lang w:eastAsia="tr-TR"/>
        </w:rPr>
        <w:t xml:space="preserve"> etmekle mazlumların intikamlarını almaktan nasıl memnun olur. Bir zevk alır. </w:t>
      </w:r>
      <w:proofErr w:type="gramStart"/>
      <w:r w:rsidRPr="00CD5E21">
        <w:rPr>
          <w:rFonts w:eastAsiaTheme="minorEastAsia" w:cstheme="minorHAnsi"/>
          <w:color w:val="000000" w:themeColor="text1"/>
          <w:lang w:eastAsia="tr-TR"/>
        </w:rPr>
        <w:t xml:space="preserve">İşte </w:t>
      </w:r>
      <w:hyperlink w:anchor="111007" w:history="1">
        <w:r w:rsidRPr="00984FCD">
          <w:rPr>
            <w:rStyle w:val="Kpr"/>
            <w:rFonts w:eastAsiaTheme="minorEastAsia" w:cstheme="minorHAnsi"/>
            <w:lang w:eastAsia="tr-TR"/>
          </w:rPr>
          <w:t>Hakîm-i Mutlak</w:t>
        </w:r>
      </w:hyperlink>
      <w:r w:rsidRPr="00CD5E21">
        <w:rPr>
          <w:rFonts w:eastAsiaTheme="minorEastAsia" w:cstheme="minorHAnsi"/>
          <w:color w:val="000000" w:themeColor="text1"/>
          <w:lang w:eastAsia="tr-TR"/>
        </w:rPr>
        <w:t xml:space="preserve"> ve </w:t>
      </w:r>
      <w:hyperlink w:anchor="119026" w:history="1">
        <w:r w:rsidRPr="00984FCD">
          <w:rPr>
            <w:rStyle w:val="Kpr"/>
            <w:rFonts w:eastAsiaTheme="minorEastAsia" w:cstheme="minorHAnsi"/>
            <w:lang w:eastAsia="tr-TR"/>
          </w:rPr>
          <w:t>Âdil-i Bilhak</w:t>
        </w:r>
      </w:hyperlink>
      <w:r w:rsidRPr="00CD5E21">
        <w:rPr>
          <w:rFonts w:eastAsiaTheme="minorEastAsia" w:cstheme="minorHAnsi"/>
          <w:color w:val="000000" w:themeColor="text1"/>
          <w:lang w:eastAsia="tr-TR"/>
        </w:rPr>
        <w:t xml:space="preserve"> ve </w:t>
      </w:r>
      <w:hyperlink w:anchor="102419" w:history="1">
        <w:r w:rsidRPr="00CD5E21">
          <w:rPr>
            <w:rFonts w:eastAsiaTheme="minorEastAsia" w:cstheme="minorHAnsi"/>
            <w:color w:val="0563C1" w:themeColor="hyperlink"/>
            <w:u w:val="single"/>
            <w:lang w:eastAsia="tr-TR"/>
          </w:rPr>
          <w:t>Kahhâr-ı Zülcelâl</w:t>
        </w:r>
      </w:hyperlink>
      <w:r w:rsidRPr="00CD5E21">
        <w:rPr>
          <w:rFonts w:eastAsiaTheme="minorEastAsia" w:cstheme="minorHAnsi"/>
          <w:color w:val="000000" w:themeColor="text1"/>
          <w:lang w:eastAsia="tr-TR"/>
        </w:rPr>
        <w:t xml:space="preserve">, değil yalnız cin ve inste, belki bütün mevcûdâtta ihkak-ı haktan, yani her şeye hakk-ı vücûdu ve hakk-ı hayatı vermekten ve vücûd ve hayatını </w:t>
      </w:r>
      <w:hyperlink w:anchor="100687" w:history="1">
        <w:r w:rsidRPr="00CE2EBB">
          <w:rPr>
            <w:rStyle w:val="Kpr"/>
            <w:rFonts w:eastAsiaTheme="minorEastAsia" w:cstheme="minorHAnsi"/>
            <w:lang w:eastAsia="tr-TR"/>
          </w:rPr>
          <w:t>mütecâviz</w:t>
        </w:r>
      </w:hyperlink>
      <w:r w:rsidRPr="00CD5E21">
        <w:rPr>
          <w:rFonts w:eastAsiaTheme="minorEastAsia" w:cstheme="minorHAnsi"/>
          <w:color w:val="000000" w:themeColor="text1"/>
          <w:lang w:eastAsia="tr-TR"/>
        </w:rPr>
        <w:t xml:space="preserve">lerden muhâfaza etmekten ve dehşetli mevcûdları tecâvüzlerden </w:t>
      </w:r>
      <w:hyperlink w:anchor="130740" w:history="1">
        <w:r w:rsidRPr="00CE2EBB">
          <w:rPr>
            <w:rStyle w:val="Kpr"/>
            <w:rFonts w:eastAsiaTheme="minorEastAsia" w:cstheme="minorHAnsi"/>
            <w:lang w:eastAsia="tr-TR"/>
          </w:rPr>
          <w:t>tevkîf</w:t>
        </w:r>
      </w:hyperlink>
      <w:r w:rsidRPr="00CD5E21">
        <w:rPr>
          <w:rFonts w:eastAsiaTheme="minorEastAsia" w:cstheme="minorHAnsi"/>
          <w:color w:val="000000" w:themeColor="text1"/>
          <w:lang w:eastAsia="tr-TR"/>
        </w:rPr>
        <w:t xml:space="preserve"> ve durdurmaktan, hususan mahşerde ve dâr-ı âhirette cin ve insin muhâkemesinden başka bütün zîhayata karşı </w:t>
      </w:r>
      <w:hyperlink w:anchor="130691" w:history="1">
        <w:r w:rsidRPr="006F1BBB">
          <w:rPr>
            <w:rStyle w:val="Kpr"/>
            <w:rFonts w:eastAsiaTheme="minorEastAsia" w:cstheme="minorHAnsi"/>
            <w:lang w:eastAsia="tr-TR"/>
          </w:rPr>
          <w:t>tecellî-i kübrâ-yı adl</w:t>
        </w:r>
      </w:hyperlink>
      <w:r w:rsidRPr="00CD5E21">
        <w:rPr>
          <w:rFonts w:eastAsiaTheme="minorEastAsia" w:cstheme="minorHAnsi"/>
          <w:color w:val="FF0000"/>
          <w:lang w:eastAsia="tr-TR"/>
        </w:rPr>
        <w:t xml:space="preserve"> </w:t>
      </w:r>
      <w:r w:rsidRPr="00CD5E21">
        <w:rPr>
          <w:rFonts w:eastAsiaTheme="minorEastAsia" w:cstheme="minorHAnsi"/>
          <w:color w:val="000000" w:themeColor="text1"/>
          <w:lang w:eastAsia="tr-TR"/>
        </w:rPr>
        <w:t>ve hikmetten gelen maânî-i mukaddeseyi kıyâs edebilirsin.</w:t>
      </w:r>
      <w:proofErr w:type="gramEnd"/>
    </w:p>
    <w:p w14:paraId="01BF970B" w14:textId="6DE5F0D2" w:rsidR="003E3A8B" w:rsidRPr="00CD5E21" w:rsidRDefault="003E3A8B" w:rsidP="003E3A8B">
      <w:pPr>
        <w:spacing w:after="0" w:line="288" w:lineRule="auto"/>
        <w:jc w:val="both"/>
        <w:rPr>
          <w:rFonts w:ascii="Calibri" w:eastAsiaTheme="minorEastAsia" w:hAnsi="Calibri" w:cs="Calibri"/>
          <w:color w:val="000000" w:themeColor="text1"/>
          <w:lang w:eastAsia="tr-TR"/>
        </w:rPr>
      </w:pPr>
      <w:r w:rsidRPr="00CD5E21">
        <w:rPr>
          <w:rFonts w:eastAsiaTheme="minorEastAsia" w:cstheme="minorHAnsi"/>
          <w:color w:val="000000" w:themeColor="text1"/>
          <w:lang w:eastAsia="tr-TR"/>
        </w:rPr>
        <w:t xml:space="preserve">İşte şu üç misâl gibi, bin bir </w:t>
      </w:r>
      <w:hyperlink w:anchor="125814" w:history="1">
        <w:r w:rsidRPr="00CD5E21">
          <w:rPr>
            <w:rFonts w:eastAsiaTheme="minorEastAsia" w:cstheme="minorHAnsi"/>
            <w:color w:val="0563C1" w:themeColor="hyperlink"/>
            <w:u w:val="single"/>
            <w:lang w:eastAsia="tr-TR"/>
          </w:rPr>
          <w:t>esmâ-yı İlâhiye</w:t>
        </w:r>
      </w:hyperlink>
      <w:r w:rsidRPr="00CD5E21">
        <w:rPr>
          <w:rFonts w:eastAsiaTheme="minorEastAsia" w:cstheme="minorHAnsi"/>
          <w:color w:val="000000" w:themeColor="text1"/>
          <w:lang w:eastAsia="tr-TR"/>
        </w:rPr>
        <w:t xml:space="preserve">nin her birinde pek çok tabakat-ı hüsün ve cemâl ve fazl ve kemâl bulunduğu gibi, pek çok </w:t>
      </w:r>
      <w:hyperlink w:anchor="130741" w:history="1">
        <w:r w:rsidRPr="00CE2EBB">
          <w:rPr>
            <w:rStyle w:val="Kpr"/>
            <w:rFonts w:eastAsiaTheme="minorEastAsia" w:cstheme="minorHAnsi"/>
            <w:lang w:eastAsia="tr-TR"/>
          </w:rPr>
          <w:t>merâtib-i muhabbet ve iftihâr ve izzet ve kibriyâ</w:t>
        </w:r>
      </w:hyperlink>
      <w:r w:rsidRPr="00CD5E21">
        <w:rPr>
          <w:rFonts w:eastAsiaTheme="minorEastAsia" w:cstheme="minorHAnsi"/>
          <w:color w:val="000000" w:themeColor="text1"/>
          <w:lang w:eastAsia="tr-TR"/>
        </w:rPr>
        <w:t xml:space="preserve"> vardır. İşte bundandır ki, </w:t>
      </w:r>
      <w:hyperlink w:anchor="115359" w:history="1">
        <w:r w:rsidRPr="00CD5E21">
          <w:rPr>
            <w:rFonts w:eastAsiaTheme="minorEastAsia" w:cstheme="minorHAnsi"/>
            <w:color w:val="0563C1" w:themeColor="hyperlink"/>
            <w:u w:val="single"/>
            <w:lang w:eastAsia="tr-TR"/>
          </w:rPr>
          <w:t>Vedûd</w:t>
        </w:r>
      </w:hyperlink>
      <w:r w:rsidRPr="00CD5E21">
        <w:rPr>
          <w:rFonts w:eastAsiaTheme="minorEastAsia" w:cstheme="minorHAnsi"/>
          <w:color w:val="000000" w:themeColor="text1"/>
          <w:lang w:eastAsia="tr-TR"/>
        </w:rPr>
        <w:t xml:space="preserve"> ismine mazhar olan </w:t>
      </w:r>
      <w:hyperlink w:anchor="130742" w:history="1">
        <w:r w:rsidRPr="00CE2EBB">
          <w:rPr>
            <w:rStyle w:val="Kpr"/>
            <w:rFonts w:eastAsiaTheme="minorEastAsia" w:cstheme="minorHAnsi"/>
            <w:lang w:eastAsia="tr-TR"/>
          </w:rPr>
          <w:t>muhakkikîn-i evliyâ</w:t>
        </w:r>
      </w:hyperlink>
      <w:r w:rsidRPr="00CD5E21">
        <w:rPr>
          <w:rFonts w:eastAsiaTheme="minorEastAsia" w:cstheme="minorHAnsi"/>
          <w:color w:val="000000" w:themeColor="text1"/>
          <w:lang w:eastAsia="tr-TR"/>
        </w:rPr>
        <w:t xml:space="preserve">, “Bütün kâinâtın mayası muhabbettir, bütün mevcûdâtın harekâtı muhabbetledir, bütün mevcûdâttaki </w:t>
      </w:r>
      <w:hyperlink w:anchor="113083" w:history="1">
        <w:r w:rsidRPr="00CD5E21">
          <w:rPr>
            <w:rFonts w:eastAsiaTheme="minorEastAsia" w:cstheme="minorHAnsi"/>
            <w:color w:val="0563C1" w:themeColor="hyperlink"/>
            <w:u w:val="single"/>
            <w:lang w:eastAsia="tr-TR"/>
          </w:rPr>
          <w:t>incizâb</w:t>
        </w:r>
      </w:hyperlink>
      <w:r w:rsidRPr="00CD5E21">
        <w:rPr>
          <w:rFonts w:eastAsiaTheme="minorEastAsia" w:cstheme="minorHAnsi"/>
          <w:color w:val="000000" w:themeColor="text1"/>
          <w:lang w:eastAsia="tr-TR"/>
        </w:rPr>
        <w:t xml:space="preserve"> ve </w:t>
      </w:r>
      <w:hyperlink w:anchor="100118" w:history="1">
        <w:r w:rsidRPr="00CD5E21">
          <w:rPr>
            <w:rFonts w:eastAsiaTheme="minorEastAsia" w:cstheme="minorHAnsi"/>
            <w:color w:val="0563C1" w:themeColor="hyperlink"/>
            <w:u w:val="single"/>
            <w:lang w:eastAsia="tr-TR"/>
          </w:rPr>
          <w:t>cezbe</w:t>
        </w:r>
      </w:hyperlink>
      <w:r w:rsidRPr="00CD5E21">
        <w:rPr>
          <w:rFonts w:eastAsiaTheme="minorEastAsia" w:cstheme="minorHAnsi"/>
          <w:color w:val="000000" w:themeColor="text1"/>
          <w:lang w:eastAsia="tr-TR"/>
        </w:rPr>
        <w:t xml:space="preserve"> ve câzibe kanunları muhabbettendir” demişler. Onlardan birisi demiş:</w:t>
      </w:r>
    </w:p>
    <w:p w14:paraId="3C739DD0" w14:textId="77777777" w:rsidR="0085211A" w:rsidRDefault="003E3A8B" w:rsidP="003E3A8B">
      <w:pPr>
        <w:bidi/>
        <w:spacing w:after="0" w:line="288" w:lineRule="auto"/>
        <w:jc w:val="center"/>
        <w:rPr>
          <w:rFonts w:eastAsiaTheme="minorEastAsia" w:cs="Shaikh Hamdullah Mushaf"/>
          <w:color w:val="FF0000"/>
          <w:szCs w:val="28"/>
          <w:rtl/>
          <w:lang w:eastAsia="tr-TR"/>
        </w:rPr>
      </w:pPr>
      <w:r w:rsidRPr="00CD5E21">
        <w:rPr>
          <w:rFonts w:eastAsiaTheme="minorEastAsia" w:cs="Shaikh Hamdullah Mushaf"/>
          <w:color w:val="FF0000"/>
          <w:szCs w:val="28"/>
          <w:rtl/>
          <w:lang w:eastAsia="tr-TR"/>
        </w:rPr>
        <w:t xml:space="preserve">فَلَكْ مَسْتْ مَلَكْ مَسْتْ نُجُومْ مَسْتْ </w:t>
      </w:r>
      <w:r w:rsidRPr="00CD5E21">
        <w:rPr>
          <w:rFonts w:eastAsiaTheme="minorEastAsia" w:cs="Shaikh Hamdullah Mushaf"/>
          <w:color w:val="000000" w:themeColor="text1"/>
          <w:szCs w:val="28"/>
          <w:rtl/>
          <w:lang w:eastAsia="tr-TR"/>
        </w:rPr>
        <w:t>٭</w:t>
      </w:r>
      <w:r w:rsidRPr="00CD5E21">
        <w:rPr>
          <w:rFonts w:eastAsiaTheme="minorEastAsia" w:cs="Shaikh Hamdullah Mushaf"/>
          <w:color w:val="FF0000"/>
          <w:szCs w:val="28"/>
          <w:rtl/>
          <w:lang w:eastAsia="tr-TR"/>
        </w:rPr>
        <w:t xml:space="preserve"> سَمٰوَاتْ مَسْتْ شَمْسْ مَسْتْ قَمَرْ مَسْتْ زَم۪ينْ مَسْتْ </w:t>
      </w:r>
      <w:r w:rsidRPr="00CD5E21">
        <w:rPr>
          <w:rFonts w:eastAsiaTheme="minorEastAsia" w:cs="Shaikh Hamdullah Mushaf"/>
          <w:color w:val="000000" w:themeColor="text1"/>
          <w:szCs w:val="28"/>
          <w:rtl/>
          <w:lang w:eastAsia="tr-TR"/>
        </w:rPr>
        <w:t>٭</w:t>
      </w:r>
      <w:r w:rsidRPr="00CD5E21">
        <w:rPr>
          <w:rFonts w:eastAsiaTheme="minorEastAsia" w:cs="Shaikh Hamdullah Mushaf"/>
          <w:color w:val="FF0000"/>
          <w:szCs w:val="28"/>
          <w:rtl/>
          <w:lang w:eastAsia="tr-TR"/>
        </w:rPr>
        <w:t xml:space="preserve"> عَنَاصِرْ مَسْتْ نَبَاتْ مَسْتْ شَجَرْ مَسْتْ</w:t>
      </w:r>
    </w:p>
    <w:p w14:paraId="777617DD" w14:textId="77777777" w:rsidR="0085211A" w:rsidRDefault="0085211A">
      <w:pPr>
        <w:rPr>
          <w:rFonts w:eastAsiaTheme="minorEastAsia" w:cs="Shaikh Hamdullah Mushaf"/>
          <w:color w:val="FF0000"/>
          <w:szCs w:val="28"/>
          <w:rtl/>
          <w:lang w:eastAsia="tr-TR"/>
        </w:rPr>
      </w:pPr>
      <w:r>
        <w:rPr>
          <w:rFonts w:eastAsiaTheme="minorEastAsia" w:cs="Shaikh Hamdullah Mushaf"/>
          <w:color w:val="FF0000"/>
          <w:szCs w:val="28"/>
          <w:rtl/>
          <w:lang w:eastAsia="tr-TR"/>
        </w:rPr>
        <w:br w:type="page"/>
      </w:r>
    </w:p>
    <w:p w14:paraId="3DCAAF66" w14:textId="56DBA59E" w:rsidR="0085211A" w:rsidRDefault="0085211A" w:rsidP="0085211A">
      <w:pPr>
        <w:spacing w:after="0" w:line="288" w:lineRule="auto"/>
        <w:ind w:firstLine="709"/>
        <w:jc w:val="both"/>
        <w:rPr>
          <w:rFonts w:ascii="Times New Roman" w:hAnsi="Times New Roman" w:cs="Times New Roman"/>
          <w:i/>
          <w:iCs/>
          <w:color w:val="FF0000"/>
          <w:u w:val="single"/>
        </w:rPr>
      </w:pPr>
      <w:r>
        <w:rPr>
          <w:rFonts w:ascii="Times New Roman" w:hAnsi="Times New Roman" w:cs="Times New Roman"/>
          <w:i/>
          <w:iCs/>
          <w:color w:val="FF0000"/>
          <w:highlight w:val="yellow"/>
          <w:u w:val="single"/>
        </w:rPr>
        <w:lastRenderedPageBreak/>
        <w:t>Sözler (18 Satır) Sayfa No: 498</w:t>
      </w:r>
    </w:p>
    <w:p w14:paraId="4FD1C6F6" w14:textId="77777777" w:rsidR="0085211A" w:rsidRDefault="0085211A" w:rsidP="0085211A">
      <w:pPr>
        <w:bidi/>
        <w:spacing w:after="0" w:line="288" w:lineRule="auto"/>
        <w:jc w:val="center"/>
        <w:rPr>
          <w:rFonts w:eastAsiaTheme="minorEastAsia" w:cs="Shaikh Hamdullah Mushaf"/>
          <w:color w:val="FF0000"/>
          <w:szCs w:val="28"/>
          <w:lang w:eastAsia="tr-TR"/>
        </w:rPr>
      </w:pPr>
    </w:p>
    <w:p w14:paraId="2E122E2E" w14:textId="7A635571" w:rsidR="003E3A8B" w:rsidRPr="00CD5E21" w:rsidRDefault="003E3A8B" w:rsidP="0085211A">
      <w:pPr>
        <w:bidi/>
        <w:spacing w:after="0" w:line="288" w:lineRule="auto"/>
        <w:jc w:val="center"/>
        <w:rPr>
          <w:rFonts w:ascii="Calibri" w:eastAsiaTheme="minorEastAsia" w:hAnsi="Calibri" w:cs="Calibri"/>
          <w:color w:val="000000" w:themeColor="text1"/>
          <w:lang w:eastAsia="tr-TR"/>
        </w:rPr>
      </w:pPr>
      <w:r w:rsidRPr="00CD5E21">
        <w:rPr>
          <w:rFonts w:eastAsiaTheme="minorEastAsia" w:cs="Shaikh Hamdullah Mushaf"/>
          <w:color w:val="FF0000"/>
          <w:szCs w:val="28"/>
          <w:rtl/>
          <w:lang w:eastAsia="tr-TR"/>
        </w:rPr>
        <w:t xml:space="preserve"> بَشَرْ مَسْتْ سَرَاسَرْ ذ۪ي حَيَاتْ مَسْتْ </w:t>
      </w:r>
      <w:r w:rsidRPr="00CD5E21">
        <w:rPr>
          <w:rFonts w:eastAsiaTheme="minorEastAsia" w:cs="Shaikh Hamdullah Mushaf"/>
          <w:color w:val="000000" w:themeColor="text1"/>
          <w:szCs w:val="28"/>
          <w:rtl/>
          <w:lang w:eastAsia="tr-TR"/>
        </w:rPr>
        <w:t>٭</w:t>
      </w:r>
      <w:r w:rsidRPr="00CD5E21">
        <w:rPr>
          <w:rFonts w:eastAsiaTheme="minorEastAsia" w:cs="Shaikh Hamdullah Mushaf"/>
          <w:color w:val="FF0000"/>
          <w:szCs w:val="28"/>
          <w:rtl/>
          <w:lang w:eastAsia="tr-TR"/>
        </w:rPr>
        <w:t xml:space="preserve"> هَمَه ذَرَّاتِ مَوْجُودَاتْ بَرَابَرْ مَسْتْ دَرْمَسْتَسْتْ.</w:t>
      </w:r>
      <w:r w:rsidRPr="00CD5E21">
        <w:rPr>
          <w:rFonts w:eastAsiaTheme="minorEastAsia" w:cs="Shaikh Hamdullah Mushaf"/>
          <w:color w:val="000000" w:themeColor="text1"/>
          <w:szCs w:val="28"/>
          <w:rtl/>
          <w:lang w:eastAsia="tr-TR"/>
        </w:rPr>
        <w:t>٭</w:t>
      </w:r>
    </w:p>
    <w:p w14:paraId="0A826280" w14:textId="244654BA" w:rsidR="0085211A" w:rsidRDefault="003E3A8B" w:rsidP="003E3A8B">
      <w:pPr>
        <w:spacing w:after="0" w:line="288" w:lineRule="auto"/>
        <w:jc w:val="both"/>
        <w:rPr>
          <w:rFonts w:eastAsiaTheme="minorEastAsia" w:cstheme="minorHAnsi"/>
          <w:color w:val="000000" w:themeColor="text1"/>
          <w:lang w:eastAsia="tr-TR"/>
        </w:rPr>
      </w:pPr>
      <w:r w:rsidRPr="00CD5E21">
        <w:rPr>
          <w:rFonts w:eastAsiaTheme="minorEastAsia" w:cstheme="minorHAnsi"/>
          <w:color w:val="000000" w:themeColor="text1"/>
          <w:lang w:eastAsia="tr-TR"/>
        </w:rPr>
        <w:t xml:space="preserve">Yani muhabbet-i İlâhiyenin tecellîsinde ve o şarâb-ı muhabbetten, herkes isti‘dâdına göre </w:t>
      </w:r>
      <w:hyperlink w:anchor="119034" w:history="1">
        <w:r w:rsidRPr="00CD5E21">
          <w:rPr>
            <w:rFonts w:eastAsiaTheme="minorEastAsia" w:cstheme="minorHAnsi"/>
            <w:color w:val="0563C1" w:themeColor="hyperlink"/>
            <w:u w:val="single"/>
            <w:lang w:eastAsia="tr-TR"/>
          </w:rPr>
          <w:t>mest</w:t>
        </w:r>
      </w:hyperlink>
      <w:r w:rsidRPr="00CD5E21">
        <w:rPr>
          <w:rFonts w:eastAsiaTheme="minorEastAsia" w:cstheme="minorHAnsi"/>
          <w:color w:val="000000" w:themeColor="text1"/>
          <w:lang w:eastAsia="tr-TR"/>
        </w:rPr>
        <w:t xml:space="preserve">tir. Ma‘lûmdur ki, her kalb, kendine ihsân edeni sever ve hakîkî kemâle muhabbet eder ve ulvî cemâle </w:t>
      </w:r>
      <w:hyperlink w:anchor="105727" w:history="1">
        <w:r w:rsidRPr="00CD5E21">
          <w:rPr>
            <w:rFonts w:eastAsiaTheme="minorEastAsia" w:cstheme="minorHAnsi"/>
            <w:color w:val="0563C1" w:themeColor="hyperlink"/>
            <w:u w:val="single"/>
            <w:lang w:eastAsia="tr-TR"/>
          </w:rPr>
          <w:t>meftun</w:t>
        </w:r>
      </w:hyperlink>
      <w:r w:rsidRPr="00CD5E21">
        <w:rPr>
          <w:rFonts w:eastAsiaTheme="minorEastAsia" w:cstheme="minorHAnsi"/>
          <w:color w:val="000000" w:themeColor="text1"/>
          <w:lang w:eastAsia="tr-TR"/>
        </w:rPr>
        <w:t xml:space="preserve"> olur. Kendiyle beraber sevdiği ve şefkat ettiği zâtlara dahi ihsân edeni, daha pek çok sever. </w:t>
      </w:r>
      <w:proofErr w:type="gramStart"/>
      <w:r w:rsidRPr="00CD5E21">
        <w:rPr>
          <w:rFonts w:eastAsiaTheme="minorEastAsia" w:cstheme="minorHAnsi"/>
          <w:color w:val="000000" w:themeColor="text1"/>
          <w:lang w:eastAsia="tr-TR"/>
        </w:rPr>
        <w:t xml:space="preserve">Acaba </w:t>
      </w:r>
      <w:hyperlink w:anchor="117687" w:history="1">
        <w:r w:rsidRPr="00CD5E21">
          <w:rPr>
            <w:rFonts w:eastAsiaTheme="minorEastAsia" w:cstheme="minorHAnsi"/>
            <w:color w:val="0563C1" w:themeColor="hyperlink"/>
            <w:u w:val="single"/>
            <w:lang w:eastAsia="tr-TR"/>
          </w:rPr>
          <w:t>sâbıkan</w:t>
        </w:r>
      </w:hyperlink>
      <w:r w:rsidRPr="00CD5E21">
        <w:rPr>
          <w:rFonts w:eastAsiaTheme="minorEastAsia" w:cstheme="minorHAnsi"/>
          <w:color w:val="000000" w:themeColor="text1"/>
          <w:lang w:eastAsia="tr-TR"/>
        </w:rPr>
        <w:t xml:space="preserve"> beyân ettiğimiz gibi, her bir isminde binler ihsân defineleri bulunan ve bütün sevdiklerimizi ihsânâtıyla mes‘ud eden ve binler kemâlâtın menbaı olan ve binler tabakat-ı cemâlin </w:t>
      </w:r>
      <w:hyperlink w:anchor="116139" w:history="1">
        <w:r w:rsidRPr="004F54FF">
          <w:rPr>
            <w:rStyle w:val="Kpr"/>
            <w:rFonts w:eastAsiaTheme="minorEastAsia" w:cstheme="minorHAnsi"/>
            <w:lang w:eastAsia="tr-TR"/>
          </w:rPr>
          <w:t>medâr</w:t>
        </w:r>
      </w:hyperlink>
      <w:r w:rsidRPr="00CD5E21">
        <w:rPr>
          <w:rFonts w:eastAsiaTheme="minorEastAsia" w:cstheme="minorHAnsi"/>
          <w:color w:val="000000" w:themeColor="text1"/>
          <w:lang w:eastAsia="tr-TR"/>
        </w:rPr>
        <w:t xml:space="preserve">ı olan bin bir esmâsının </w:t>
      </w:r>
      <w:hyperlink w:anchor="101717" w:history="1">
        <w:r w:rsidRPr="00CD5E21">
          <w:rPr>
            <w:rFonts w:eastAsiaTheme="minorEastAsia" w:cstheme="minorHAnsi"/>
            <w:color w:val="0563C1" w:themeColor="hyperlink"/>
            <w:u w:val="single"/>
            <w:lang w:eastAsia="tr-TR"/>
          </w:rPr>
          <w:t>müsemmâ</w:t>
        </w:r>
      </w:hyperlink>
      <w:r w:rsidRPr="00CD5E21">
        <w:rPr>
          <w:rFonts w:eastAsiaTheme="minorEastAsia" w:cstheme="minorHAnsi"/>
          <w:color w:val="000000" w:themeColor="text1"/>
          <w:lang w:eastAsia="tr-TR"/>
        </w:rPr>
        <w:t xml:space="preserve">sı olan </w:t>
      </w:r>
      <w:hyperlink w:anchor="115344" w:history="1">
        <w:r w:rsidRPr="00CD5E21">
          <w:rPr>
            <w:rFonts w:eastAsiaTheme="minorEastAsia" w:cstheme="minorHAnsi"/>
            <w:color w:val="0563C1" w:themeColor="hyperlink"/>
            <w:u w:val="single"/>
            <w:lang w:eastAsia="tr-TR"/>
          </w:rPr>
          <w:t>Cemîl-i Zülcelâl</w:t>
        </w:r>
      </w:hyperlink>
      <w:r w:rsidRPr="00CD5E21">
        <w:rPr>
          <w:rFonts w:eastAsiaTheme="minorEastAsia" w:cstheme="minorHAnsi"/>
          <w:color w:val="000000" w:themeColor="text1"/>
          <w:lang w:eastAsia="tr-TR"/>
        </w:rPr>
        <w:t xml:space="preserve">, </w:t>
      </w:r>
      <w:hyperlink w:anchor="119033" w:history="1">
        <w:r w:rsidRPr="00CD5E21">
          <w:rPr>
            <w:rFonts w:eastAsiaTheme="minorEastAsia" w:cstheme="minorHAnsi"/>
            <w:color w:val="0563C1" w:themeColor="hyperlink"/>
            <w:u w:val="single"/>
            <w:lang w:eastAsia="tr-TR"/>
          </w:rPr>
          <w:t>Mahbûb-u Zülkemâl</w:t>
        </w:r>
      </w:hyperlink>
      <w:r w:rsidRPr="00CD5E21">
        <w:rPr>
          <w:rFonts w:eastAsiaTheme="minorEastAsia" w:cstheme="minorHAnsi"/>
          <w:color w:val="000000" w:themeColor="text1"/>
          <w:lang w:eastAsia="tr-TR"/>
        </w:rPr>
        <w:t xml:space="preserve">, ne derece aşk ve muhabbete lâyık olduğu ve bütün kâinât onun muhabbetiyle mest ve </w:t>
      </w:r>
      <w:hyperlink w:anchor="117833" w:history="1">
        <w:r w:rsidRPr="00CD5E21">
          <w:rPr>
            <w:rFonts w:eastAsiaTheme="minorEastAsia" w:cstheme="minorHAnsi"/>
            <w:color w:val="0563C1" w:themeColor="hyperlink"/>
            <w:u w:val="single"/>
            <w:lang w:eastAsia="tr-TR"/>
          </w:rPr>
          <w:t>sergerdân</w:t>
        </w:r>
      </w:hyperlink>
      <w:r w:rsidRPr="00CD5E21">
        <w:rPr>
          <w:rFonts w:eastAsiaTheme="minorEastAsia" w:cstheme="minorHAnsi"/>
          <w:color w:val="000000" w:themeColor="text1"/>
          <w:lang w:eastAsia="tr-TR"/>
        </w:rPr>
        <w:t xml:space="preserve"> olmasının </w:t>
      </w:r>
      <w:hyperlink w:anchor="101887" w:history="1">
        <w:r w:rsidRPr="00CD5E21">
          <w:rPr>
            <w:rFonts w:eastAsiaTheme="minorEastAsia" w:cstheme="minorHAnsi"/>
            <w:color w:val="0563C1" w:themeColor="hyperlink"/>
            <w:u w:val="single"/>
            <w:lang w:eastAsia="tr-TR"/>
          </w:rPr>
          <w:t>şâyeste</w:t>
        </w:r>
      </w:hyperlink>
      <w:r w:rsidRPr="00CD5E21">
        <w:rPr>
          <w:rFonts w:eastAsiaTheme="minorEastAsia" w:cstheme="minorHAnsi"/>
          <w:color w:val="000000" w:themeColor="text1"/>
          <w:lang w:eastAsia="tr-TR"/>
        </w:rPr>
        <w:t xml:space="preserve"> bulunduğu anlaşılmaz mı? </w:t>
      </w:r>
      <w:proofErr w:type="gramEnd"/>
      <w:r w:rsidRPr="00CD5E21">
        <w:rPr>
          <w:rFonts w:eastAsiaTheme="minorEastAsia" w:cstheme="minorHAnsi"/>
          <w:color w:val="000000" w:themeColor="text1"/>
          <w:lang w:eastAsia="tr-TR"/>
        </w:rPr>
        <w:t xml:space="preserve">İşte şu sırdandır ki, Vedûd ismine mazhar bir kısım evliyâ, “Cenneti istemiyoruz. Bir </w:t>
      </w:r>
      <w:hyperlink w:anchor="119035" w:history="1">
        <w:r w:rsidRPr="00CD5E21">
          <w:rPr>
            <w:rFonts w:eastAsiaTheme="minorEastAsia" w:cstheme="minorHAnsi"/>
            <w:color w:val="0563C1" w:themeColor="hyperlink"/>
            <w:u w:val="single"/>
            <w:lang w:eastAsia="tr-TR"/>
          </w:rPr>
          <w:t>lema-i muhabbet-i İlâhiye</w:t>
        </w:r>
      </w:hyperlink>
      <w:r w:rsidRPr="00CD5E21">
        <w:rPr>
          <w:rFonts w:eastAsiaTheme="minorEastAsia" w:cstheme="minorHAnsi"/>
          <w:color w:val="000000" w:themeColor="text1"/>
          <w:lang w:eastAsia="tr-TR"/>
        </w:rPr>
        <w:t xml:space="preserve"> ebeden bize kâfîdir” demişler. Hem ondandır ki, hadîste geldiği gibi, “Cennette bir dakika </w:t>
      </w:r>
      <w:hyperlink w:anchor="119036" w:history="1">
        <w:r w:rsidRPr="00CD5E21">
          <w:rPr>
            <w:rFonts w:eastAsiaTheme="minorEastAsia" w:cstheme="minorHAnsi"/>
            <w:color w:val="0563C1" w:themeColor="hyperlink"/>
            <w:u w:val="single"/>
            <w:lang w:eastAsia="tr-TR"/>
          </w:rPr>
          <w:t>rü’yet-i cemâl-i İlâhî</w:t>
        </w:r>
      </w:hyperlink>
      <w:r w:rsidRPr="00CD5E21">
        <w:rPr>
          <w:rFonts w:eastAsiaTheme="minorEastAsia" w:cstheme="minorHAnsi"/>
          <w:color w:val="000000" w:themeColor="text1"/>
          <w:lang w:eastAsia="tr-TR"/>
        </w:rPr>
        <w:t xml:space="preserve"> bütün cennet lezâizini </w:t>
      </w:r>
      <w:hyperlink w:anchor="113109" w:history="1">
        <w:r w:rsidRPr="00CD5E21">
          <w:rPr>
            <w:rFonts w:eastAsiaTheme="minorEastAsia" w:cstheme="minorHAnsi"/>
            <w:color w:val="0563C1" w:themeColor="hyperlink"/>
            <w:u w:val="single"/>
            <w:lang w:eastAsia="tr-TR"/>
          </w:rPr>
          <w:t>fâik</w:t>
        </w:r>
      </w:hyperlink>
      <w:r w:rsidRPr="00CD5E21">
        <w:rPr>
          <w:rFonts w:eastAsiaTheme="minorEastAsia" w:cstheme="minorHAnsi"/>
          <w:color w:val="000000" w:themeColor="text1"/>
          <w:lang w:eastAsia="tr-TR"/>
        </w:rPr>
        <w:t xml:space="preserve">tir.” İşte şu nihâyetsiz </w:t>
      </w:r>
      <w:hyperlink w:anchor="119037" w:history="1">
        <w:r w:rsidRPr="00FE7D42">
          <w:rPr>
            <w:rStyle w:val="Kpr"/>
            <w:rFonts w:eastAsiaTheme="minorEastAsia" w:cstheme="minorHAnsi"/>
            <w:lang w:eastAsia="tr-TR"/>
          </w:rPr>
          <w:t>kemâlât-ı muhabbet</w:t>
        </w:r>
      </w:hyperlink>
      <w:r w:rsidRPr="00CD5E21">
        <w:rPr>
          <w:rFonts w:eastAsiaTheme="minorEastAsia" w:cstheme="minorHAnsi"/>
          <w:color w:val="000000" w:themeColor="text1"/>
          <w:lang w:eastAsia="tr-TR"/>
        </w:rPr>
        <w:t xml:space="preserve"> ise, </w:t>
      </w:r>
      <w:hyperlink w:anchor="113472" w:history="1">
        <w:r w:rsidRPr="004F54FF">
          <w:rPr>
            <w:rStyle w:val="Kpr"/>
            <w:rFonts w:eastAsiaTheme="minorEastAsia" w:cstheme="minorHAnsi"/>
            <w:lang w:eastAsia="tr-TR"/>
          </w:rPr>
          <w:t>vâhidiyet</w:t>
        </w:r>
      </w:hyperlink>
      <w:r w:rsidRPr="00CD5E21">
        <w:rPr>
          <w:rFonts w:eastAsiaTheme="minorEastAsia" w:cstheme="minorHAnsi"/>
          <w:color w:val="000000" w:themeColor="text1"/>
          <w:lang w:eastAsia="tr-TR"/>
        </w:rPr>
        <w:t xml:space="preserve"> ve </w:t>
      </w:r>
      <w:hyperlink w:anchor="117569" w:history="1">
        <w:r w:rsidRPr="004F54FF">
          <w:rPr>
            <w:rStyle w:val="Kpr"/>
            <w:rFonts w:eastAsiaTheme="minorEastAsia" w:cstheme="minorHAnsi"/>
            <w:lang w:eastAsia="tr-TR"/>
          </w:rPr>
          <w:t>ehadiyet</w:t>
        </w:r>
      </w:hyperlink>
      <w:r w:rsidRPr="00CD5E21">
        <w:rPr>
          <w:rFonts w:eastAsiaTheme="minorEastAsia" w:cstheme="minorHAnsi"/>
          <w:color w:val="000000" w:themeColor="text1"/>
          <w:lang w:eastAsia="tr-TR"/>
        </w:rPr>
        <w:t xml:space="preserve"> dâiresinde Zât-ı Zülcelâl’in kendi esmâ ve mahlûkatıyla hâsıl olur. Demek o dâire hâricinde </w:t>
      </w:r>
      <w:hyperlink w:anchor="102794" w:history="1">
        <w:r w:rsidRPr="00CD5E21">
          <w:rPr>
            <w:rFonts w:eastAsiaTheme="minorEastAsia" w:cstheme="minorHAnsi"/>
            <w:color w:val="0563C1" w:themeColor="hyperlink"/>
            <w:u w:val="single"/>
            <w:lang w:eastAsia="tr-TR"/>
          </w:rPr>
          <w:t>tevehhüm</w:t>
        </w:r>
      </w:hyperlink>
      <w:r w:rsidRPr="00CD5E21">
        <w:rPr>
          <w:rFonts w:eastAsiaTheme="minorEastAsia" w:cstheme="minorHAnsi"/>
          <w:color w:val="000000" w:themeColor="text1"/>
          <w:lang w:eastAsia="tr-TR"/>
        </w:rPr>
        <w:t xml:space="preserve"> olunan kemâlât, kemâlât değildir.</w:t>
      </w:r>
    </w:p>
    <w:p w14:paraId="4E674F6D" w14:textId="77777777" w:rsidR="0085211A" w:rsidRDefault="0085211A">
      <w:pPr>
        <w:rPr>
          <w:rFonts w:eastAsiaTheme="minorEastAsia" w:cstheme="minorHAnsi"/>
          <w:color w:val="000000" w:themeColor="text1"/>
          <w:lang w:eastAsia="tr-TR"/>
        </w:rPr>
      </w:pPr>
      <w:r>
        <w:rPr>
          <w:rFonts w:eastAsiaTheme="minorEastAsia" w:cstheme="minorHAnsi"/>
          <w:color w:val="000000" w:themeColor="text1"/>
          <w:lang w:eastAsia="tr-TR"/>
        </w:rPr>
        <w:br w:type="page"/>
      </w:r>
    </w:p>
    <w:p w14:paraId="06F4184A" w14:textId="0E89F00E" w:rsidR="0085211A" w:rsidRDefault="0085211A" w:rsidP="0085211A">
      <w:pPr>
        <w:spacing w:after="0" w:line="288" w:lineRule="auto"/>
        <w:ind w:firstLine="709"/>
        <w:jc w:val="both"/>
        <w:rPr>
          <w:rFonts w:ascii="Times New Roman" w:hAnsi="Times New Roman" w:cs="Times New Roman"/>
          <w:i/>
          <w:iCs/>
          <w:color w:val="FF0000"/>
          <w:u w:val="single"/>
        </w:rPr>
      </w:pPr>
      <w:r>
        <w:rPr>
          <w:rFonts w:ascii="Times New Roman" w:hAnsi="Times New Roman" w:cs="Times New Roman"/>
          <w:i/>
          <w:iCs/>
          <w:color w:val="FF0000"/>
          <w:highlight w:val="yellow"/>
          <w:u w:val="single"/>
        </w:rPr>
        <w:lastRenderedPageBreak/>
        <w:t>Sözler (18 Satır) Sayfa No: 499</w:t>
      </w:r>
    </w:p>
    <w:p w14:paraId="11A87744" w14:textId="77777777" w:rsidR="0085211A" w:rsidRPr="00CD5E21" w:rsidRDefault="0085211A" w:rsidP="003E3A8B">
      <w:pPr>
        <w:spacing w:after="0" w:line="288" w:lineRule="auto"/>
        <w:jc w:val="both"/>
        <w:rPr>
          <w:rFonts w:ascii="Calibri" w:eastAsiaTheme="minorEastAsia" w:hAnsi="Calibri" w:cs="Calibri"/>
          <w:color w:val="000000" w:themeColor="text1"/>
          <w:lang w:eastAsia="tr-TR"/>
        </w:rPr>
      </w:pPr>
    </w:p>
    <w:p w14:paraId="4FA9F13A" w14:textId="7BCED7C3" w:rsidR="003E3A8B" w:rsidRPr="00CD5E21" w:rsidRDefault="003E3A8B" w:rsidP="003E3A8B">
      <w:pPr>
        <w:spacing w:after="0" w:line="288" w:lineRule="auto"/>
        <w:jc w:val="both"/>
        <w:rPr>
          <w:rFonts w:ascii="Calibri" w:eastAsiaTheme="minorEastAsia" w:hAnsi="Calibri" w:cs="Calibri"/>
          <w:color w:val="000000" w:themeColor="text1"/>
          <w:lang w:eastAsia="tr-TR"/>
        </w:rPr>
      </w:pPr>
      <w:r w:rsidRPr="00CD5E21">
        <w:rPr>
          <w:rFonts w:eastAsiaTheme="minorEastAsia" w:cstheme="minorHAnsi"/>
          <w:b/>
          <w:bCs/>
          <w:color w:val="000000" w:themeColor="text1"/>
          <w:lang w:eastAsia="tr-TR"/>
        </w:rPr>
        <w:t>Beşinci Remiz:</w:t>
      </w:r>
      <w:r w:rsidRPr="00CD5E21">
        <w:rPr>
          <w:rFonts w:eastAsiaTheme="minorEastAsia" w:cstheme="minorHAnsi"/>
          <w:color w:val="000000" w:themeColor="text1"/>
          <w:lang w:eastAsia="tr-TR"/>
        </w:rPr>
        <w:t xml:space="preserve"> Beş Nokta’dır. </w:t>
      </w:r>
      <w:r w:rsidRPr="00CD5E21">
        <w:rPr>
          <w:rFonts w:eastAsiaTheme="minorEastAsia" w:cstheme="minorHAnsi"/>
          <w:b/>
          <w:bCs/>
          <w:color w:val="000000" w:themeColor="text1"/>
          <w:lang w:eastAsia="tr-TR"/>
        </w:rPr>
        <w:t>Birinci Nokta:</w:t>
      </w:r>
      <w:r w:rsidRPr="00CD5E21">
        <w:rPr>
          <w:rFonts w:eastAsiaTheme="minorEastAsia" w:cstheme="minorHAnsi"/>
          <w:color w:val="000000" w:themeColor="text1"/>
          <w:lang w:eastAsia="tr-TR"/>
        </w:rPr>
        <w:t xml:space="preserve"> Ehl-i dalâletin vekili der ki: “</w:t>
      </w:r>
      <w:hyperlink w:anchor="116213" w:history="1">
        <w:r w:rsidRPr="00CD5E21">
          <w:rPr>
            <w:rFonts w:eastAsiaTheme="minorEastAsia" w:cstheme="minorHAnsi"/>
            <w:color w:val="0563C1" w:themeColor="hyperlink"/>
            <w:u w:val="single"/>
            <w:lang w:eastAsia="tr-TR"/>
          </w:rPr>
          <w:t>Ehâdîs</w:t>
        </w:r>
      </w:hyperlink>
      <w:r w:rsidRPr="00CD5E21">
        <w:rPr>
          <w:rFonts w:eastAsiaTheme="minorEastAsia" w:cstheme="minorHAnsi"/>
          <w:color w:val="000000" w:themeColor="text1"/>
          <w:lang w:eastAsia="tr-TR"/>
        </w:rPr>
        <w:t xml:space="preserve">inizde dünya </w:t>
      </w:r>
      <w:hyperlink w:anchor="106087" w:history="1">
        <w:r w:rsidRPr="00CD5E21">
          <w:rPr>
            <w:rFonts w:eastAsiaTheme="minorEastAsia" w:cstheme="minorHAnsi"/>
            <w:color w:val="0563C1" w:themeColor="hyperlink"/>
            <w:u w:val="single"/>
            <w:lang w:eastAsia="tr-TR"/>
          </w:rPr>
          <w:t>tel‘în</w:t>
        </w:r>
      </w:hyperlink>
      <w:r w:rsidRPr="00CD5E21">
        <w:rPr>
          <w:rFonts w:eastAsiaTheme="minorEastAsia" w:cstheme="minorHAnsi"/>
          <w:color w:val="000000" w:themeColor="text1"/>
          <w:lang w:eastAsia="tr-TR"/>
        </w:rPr>
        <w:t xml:space="preserve"> edilmiş. ‘</w:t>
      </w:r>
      <w:hyperlink w:anchor="119038" w:history="1">
        <w:r w:rsidRPr="00CD5E21">
          <w:rPr>
            <w:rFonts w:eastAsiaTheme="minorEastAsia" w:cstheme="minorHAnsi"/>
            <w:color w:val="0563C1" w:themeColor="hyperlink"/>
            <w:u w:val="single"/>
            <w:lang w:eastAsia="tr-TR"/>
          </w:rPr>
          <w:t>Cîfe</w:t>
        </w:r>
      </w:hyperlink>
      <w:r w:rsidRPr="00CD5E21">
        <w:rPr>
          <w:rFonts w:eastAsiaTheme="minorEastAsia" w:cstheme="minorHAnsi"/>
          <w:color w:val="000000" w:themeColor="text1"/>
          <w:lang w:eastAsia="tr-TR"/>
        </w:rPr>
        <w:t xml:space="preserve">’ ismiyle </w:t>
      </w:r>
      <w:hyperlink w:anchor="102084" w:history="1">
        <w:r w:rsidRPr="00FE7D42">
          <w:rPr>
            <w:rStyle w:val="Kpr"/>
            <w:rFonts w:eastAsiaTheme="minorEastAsia" w:cstheme="minorHAnsi"/>
            <w:lang w:eastAsia="tr-TR"/>
          </w:rPr>
          <w:t>yâd</w:t>
        </w:r>
      </w:hyperlink>
      <w:r w:rsidRPr="00CD5E21">
        <w:rPr>
          <w:rFonts w:eastAsiaTheme="minorEastAsia" w:cstheme="minorHAnsi"/>
          <w:color w:val="000000" w:themeColor="text1"/>
          <w:lang w:eastAsia="tr-TR"/>
        </w:rPr>
        <w:t xml:space="preserve"> edilmiş. Hem bütün </w:t>
      </w:r>
      <w:hyperlink w:anchor="114247" w:history="1">
        <w:r w:rsidRPr="00FE7D42">
          <w:rPr>
            <w:rStyle w:val="Kpr"/>
            <w:rFonts w:eastAsiaTheme="minorEastAsia" w:cstheme="minorHAnsi"/>
            <w:lang w:eastAsia="tr-TR"/>
          </w:rPr>
          <w:t>ehl-i velâyet</w:t>
        </w:r>
      </w:hyperlink>
      <w:r w:rsidRPr="00CD5E21">
        <w:rPr>
          <w:rFonts w:eastAsiaTheme="minorEastAsia" w:cstheme="minorHAnsi"/>
          <w:color w:val="000000" w:themeColor="text1"/>
          <w:lang w:eastAsia="tr-TR"/>
        </w:rPr>
        <w:t xml:space="preserve"> ve </w:t>
      </w:r>
      <w:hyperlink w:anchor="105353" w:history="1">
        <w:r w:rsidRPr="00FE7D42">
          <w:rPr>
            <w:rStyle w:val="Kpr"/>
            <w:rFonts w:eastAsiaTheme="minorEastAsia" w:cstheme="minorHAnsi"/>
            <w:lang w:eastAsia="tr-TR"/>
          </w:rPr>
          <w:t>ehl-i hakîkat</w:t>
        </w:r>
      </w:hyperlink>
      <w:r w:rsidRPr="00CD5E21">
        <w:rPr>
          <w:rFonts w:eastAsiaTheme="minorEastAsia" w:cstheme="minorHAnsi"/>
          <w:color w:val="000000" w:themeColor="text1"/>
          <w:lang w:eastAsia="tr-TR"/>
        </w:rPr>
        <w:t xml:space="preserve"> dünyayı </w:t>
      </w:r>
      <w:hyperlink w:anchor="101940" w:history="1">
        <w:r w:rsidRPr="00CD5E21">
          <w:rPr>
            <w:rFonts w:eastAsiaTheme="minorEastAsia" w:cstheme="minorHAnsi"/>
            <w:color w:val="0563C1" w:themeColor="hyperlink"/>
            <w:u w:val="single"/>
            <w:lang w:eastAsia="tr-TR"/>
          </w:rPr>
          <w:t>tahkîr</w:t>
        </w:r>
      </w:hyperlink>
      <w:r w:rsidRPr="00CD5E21">
        <w:rPr>
          <w:rFonts w:eastAsiaTheme="minorEastAsia" w:cstheme="minorHAnsi"/>
          <w:color w:val="000000" w:themeColor="text1"/>
          <w:lang w:eastAsia="tr-TR"/>
        </w:rPr>
        <w:t xml:space="preserve"> ediyorlar. ‘Fenâdır, pistir’ diyorlar. </w:t>
      </w:r>
      <w:proofErr w:type="gramStart"/>
      <w:r w:rsidRPr="00CD5E21">
        <w:rPr>
          <w:rFonts w:eastAsiaTheme="minorEastAsia" w:cstheme="minorHAnsi"/>
          <w:color w:val="000000" w:themeColor="text1"/>
          <w:lang w:eastAsia="tr-TR"/>
        </w:rPr>
        <w:t>Halbuki</w:t>
      </w:r>
      <w:proofErr w:type="gramEnd"/>
      <w:r w:rsidRPr="00CD5E21">
        <w:rPr>
          <w:rFonts w:eastAsiaTheme="minorEastAsia" w:cstheme="minorHAnsi"/>
          <w:color w:val="000000" w:themeColor="text1"/>
          <w:lang w:eastAsia="tr-TR"/>
        </w:rPr>
        <w:t xml:space="preserve"> sen bütün </w:t>
      </w:r>
      <w:hyperlink w:anchor="130692" w:history="1">
        <w:r w:rsidRPr="00CD5E21">
          <w:rPr>
            <w:rFonts w:eastAsiaTheme="minorEastAsia" w:cstheme="minorHAnsi"/>
            <w:color w:val="0563C1" w:themeColor="hyperlink"/>
            <w:u w:val="single"/>
            <w:lang w:eastAsia="tr-TR"/>
          </w:rPr>
          <w:t>kemâlât-ı İlâhiye</w:t>
        </w:r>
      </w:hyperlink>
      <w:r w:rsidRPr="00CD5E21">
        <w:rPr>
          <w:rFonts w:eastAsiaTheme="minorEastAsia" w:cstheme="minorHAnsi"/>
          <w:color w:val="000000" w:themeColor="text1"/>
          <w:lang w:eastAsia="tr-TR"/>
        </w:rPr>
        <w:t xml:space="preserve">ye </w:t>
      </w:r>
      <w:hyperlink w:anchor="101590" w:history="1">
        <w:r w:rsidRPr="00CD5E21">
          <w:rPr>
            <w:rFonts w:eastAsiaTheme="minorEastAsia" w:cstheme="minorHAnsi"/>
            <w:color w:val="0563C1" w:themeColor="hyperlink"/>
            <w:u w:val="single"/>
            <w:lang w:eastAsia="tr-TR"/>
          </w:rPr>
          <w:t>medâr</w:t>
        </w:r>
      </w:hyperlink>
      <w:r w:rsidRPr="00CD5E21">
        <w:rPr>
          <w:rFonts w:eastAsiaTheme="minorEastAsia" w:cstheme="minorHAnsi"/>
          <w:color w:val="000000" w:themeColor="text1"/>
          <w:lang w:eastAsia="tr-TR"/>
        </w:rPr>
        <w:t xml:space="preserve"> ve huccet, onu gösteriyorsun ve âşıkane ondan bahsediyorsun.”</w:t>
      </w:r>
    </w:p>
    <w:p w14:paraId="459825EC" w14:textId="5721E1F2" w:rsidR="003E3A8B" w:rsidRPr="00CD5E21" w:rsidRDefault="003E3A8B" w:rsidP="003E3A8B">
      <w:pPr>
        <w:spacing w:after="0" w:line="288" w:lineRule="auto"/>
        <w:jc w:val="both"/>
        <w:rPr>
          <w:rFonts w:ascii="Calibri" w:eastAsiaTheme="minorEastAsia" w:hAnsi="Calibri" w:cs="Calibri"/>
          <w:color w:val="000000" w:themeColor="text1"/>
          <w:lang w:eastAsia="tr-TR"/>
        </w:rPr>
      </w:pPr>
      <w:r w:rsidRPr="00CD5E21">
        <w:rPr>
          <w:rFonts w:eastAsiaTheme="minorEastAsia" w:cstheme="minorHAnsi"/>
          <w:b/>
          <w:bCs/>
          <w:color w:val="000000" w:themeColor="text1"/>
          <w:lang w:eastAsia="tr-TR"/>
        </w:rPr>
        <w:t>Elcevab:</w:t>
      </w:r>
      <w:r w:rsidRPr="00CD5E21">
        <w:rPr>
          <w:rFonts w:eastAsiaTheme="minorEastAsia" w:cstheme="minorHAnsi"/>
          <w:color w:val="000000" w:themeColor="text1"/>
          <w:lang w:eastAsia="tr-TR"/>
        </w:rPr>
        <w:t xml:space="preserve"> Dünyanın üç yüzü var. </w:t>
      </w:r>
      <w:r w:rsidRPr="00CD5E21">
        <w:rPr>
          <w:rFonts w:eastAsiaTheme="minorEastAsia" w:cstheme="minorHAnsi"/>
          <w:b/>
          <w:bCs/>
          <w:color w:val="000000" w:themeColor="text1"/>
          <w:lang w:eastAsia="tr-TR"/>
        </w:rPr>
        <w:t>Birinci yüzü,</w:t>
      </w:r>
      <w:r w:rsidRPr="00CD5E21">
        <w:rPr>
          <w:rFonts w:eastAsiaTheme="minorEastAsia" w:cstheme="minorHAnsi"/>
          <w:color w:val="000000" w:themeColor="text1"/>
          <w:lang w:eastAsia="tr-TR"/>
        </w:rPr>
        <w:t xml:space="preserve"> Cenâb-ı Hakk’ın esmâsına bakar. Onların nukuşunu gösterir. </w:t>
      </w:r>
      <w:hyperlink w:anchor="113056" w:history="1">
        <w:r w:rsidRPr="00CD5E21">
          <w:rPr>
            <w:rFonts w:eastAsiaTheme="minorEastAsia" w:cstheme="minorHAnsi"/>
            <w:color w:val="0563C1" w:themeColor="hyperlink"/>
            <w:u w:val="single"/>
            <w:lang w:eastAsia="tr-TR"/>
          </w:rPr>
          <w:t>Ma‘nâ-yı harf</w:t>
        </w:r>
      </w:hyperlink>
      <w:r w:rsidRPr="00CD5E21">
        <w:rPr>
          <w:rFonts w:eastAsiaTheme="minorEastAsia" w:cstheme="minorHAnsi"/>
          <w:color w:val="000000" w:themeColor="text1"/>
          <w:lang w:eastAsia="tr-TR"/>
        </w:rPr>
        <w:t xml:space="preserve">îyle onlara aynadârlık eder. Dünyanın şu yüzü, hadsiz </w:t>
      </w:r>
      <w:hyperlink w:anchor="130573" w:history="1">
        <w:r w:rsidRPr="00FE7D42">
          <w:rPr>
            <w:rStyle w:val="Kpr"/>
            <w:rFonts w:eastAsiaTheme="minorEastAsia" w:cstheme="minorHAnsi"/>
            <w:lang w:eastAsia="tr-TR"/>
          </w:rPr>
          <w:t>mektûbât-ı samedâniye</w:t>
        </w:r>
      </w:hyperlink>
      <w:r w:rsidRPr="00CD5E21">
        <w:rPr>
          <w:rFonts w:eastAsiaTheme="minorEastAsia" w:cstheme="minorHAnsi"/>
          <w:color w:val="000000" w:themeColor="text1"/>
          <w:lang w:eastAsia="tr-TR"/>
        </w:rPr>
        <w:t>dir. Dünyanın bu yüzü gayet güzeldir. Nefrete değil, aşka lâyıktır.</w:t>
      </w:r>
    </w:p>
    <w:p w14:paraId="78F39F21" w14:textId="77777777" w:rsidR="003E3A8B" w:rsidRPr="00CD5E21" w:rsidRDefault="003E3A8B" w:rsidP="003E3A8B">
      <w:pPr>
        <w:spacing w:after="0" w:line="288" w:lineRule="auto"/>
        <w:jc w:val="both"/>
        <w:rPr>
          <w:rFonts w:ascii="Calibri" w:eastAsiaTheme="minorEastAsia" w:hAnsi="Calibri" w:cs="Calibri"/>
          <w:color w:val="000000" w:themeColor="text1"/>
          <w:lang w:eastAsia="tr-TR"/>
        </w:rPr>
      </w:pPr>
      <w:r w:rsidRPr="00CD5E21">
        <w:rPr>
          <w:rFonts w:eastAsiaTheme="minorEastAsia" w:cstheme="minorHAnsi"/>
          <w:b/>
          <w:bCs/>
          <w:color w:val="000000" w:themeColor="text1"/>
          <w:lang w:eastAsia="tr-TR"/>
        </w:rPr>
        <w:t>İkinci yüzü,</w:t>
      </w:r>
      <w:r w:rsidRPr="00CD5E21">
        <w:rPr>
          <w:rFonts w:eastAsiaTheme="minorEastAsia" w:cstheme="minorHAnsi"/>
          <w:color w:val="000000" w:themeColor="text1"/>
          <w:lang w:eastAsia="tr-TR"/>
        </w:rPr>
        <w:t xml:space="preserve"> âhirete bakar. Âhiretin tarlasıdır. Cennetin </w:t>
      </w:r>
      <w:hyperlink w:anchor="111262" w:history="1">
        <w:r w:rsidRPr="00CD5E21">
          <w:rPr>
            <w:rFonts w:eastAsiaTheme="minorEastAsia" w:cstheme="minorHAnsi"/>
            <w:color w:val="0563C1" w:themeColor="hyperlink"/>
            <w:u w:val="single"/>
            <w:lang w:eastAsia="tr-TR"/>
          </w:rPr>
          <w:t>mezraa</w:t>
        </w:r>
      </w:hyperlink>
      <w:r w:rsidRPr="00CD5E21">
        <w:rPr>
          <w:rFonts w:eastAsiaTheme="minorEastAsia" w:cstheme="minorHAnsi"/>
          <w:color w:val="000000" w:themeColor="text1"/>
          <w:lang w:eastAsia="tr-TR"/>
        </w:rPr>
        <w:t xml:space="preserve">sıdır. Rahmetin </w:t>
      </w:r>
      <w:hyperlink w:anchor="119039" w:history="1">
        <w:r w:rsidRPr="00CD5E21">
          <w:rPr>
            <w:rFonts w:eastAsiaTheme="minorEastAsia" w:cstheme="minorHAnsi"/>
            <w:color w:val="0563C1" w:themeColor="hyperlink"/>
            <w:u w:val="single"/>
            <w:lang w:eastAsia="tr-TR"/>
          </w:rPr>
          <w:t>mezhere</w:t>
        </w:r>
      </w:hyperlink>
      <w:r w:rsidRPr="00CD5E21">
        <w:rPr>
          <w:rFonts w:eastAsiaTheme="minorEastAsia" w:cstheme="minorHAnsi"/>
          <w:color w:val="000000" w:themeColor="text1"/>
          <w:lang w:eastAsia="tr-TR"/>
        </w:rPr>
        <w:t>sidir. Şu yüzü dahi, evvelki yüzü gibi güzeldir. Tahkîre değil, muhabbete lâyıktır.</w:t>
      </w:r>
    </w:p>
    <w:p w14:paraId="71A2B8A1" w14:textId="7DCAA835" w:rsidR="0085211A" w:rsidRPr="00CD5E21" w:rsidRDefault="003E3A8B" w:rsidP="0085211A">
      <w:pPr>
        <w:spacing w:after="0" w:line="288" w:lineRule="auto"/>
        <w:jc w:val="both"/>
        <w:rPr>
          <w:rFonts w:ascii="Calibri" w:eastAsiaTheme="minorEastAsia" w:hAnsi="Calibri" w:cs="Calibri"/>
          <w:color w:val="000000" w:themeColor="text1"/>
          <w:lang w:eastAsia="tr-TR"/>
        </w:rPr>
      </w:pPr>
      <w:r w:rsidRPr="00CD5E21">
        <w:rPr>
          <w:rFonts w:eastAsiaTheme="minorEastAsia" w:cstheme="minorHAnsi"/>
          <w:b/>
          <w:bCs/>
          <w:color w:val="000000" w:themeColor="text1"/>
          <w:lang w:eastAsia="tr-TR"/>
        </w:rPr>
        <w:t>Üçüncü yüzü,</w:t>
      </w:r>
      <w:r w:rsidRPr="00CD5E21">
        <w:rPr>
          <w:rFonts w:eastAsiaTheme="minorEastAsia" w:cstheme="minorHAnsi"/>
          <w:color w:val="000000" w:themeColor="text1"/>
          <w:lang w:eastAsia="tr-TR"/>
        </w:rPr>
        <w:t xml:space="preserve"> insanın </w:t>
      </w:r>
      <w:hyperlink w:anchor="102325" w:history="1">
        <w:r w:rsidRPr="00FE7D42">
          <w:rPr>
            <w:rStyle w:val="Kpr"/>
            <w:rFonts w:eastAsiaTheme="minorEastAsia" w:cstheme="minorHAnsi"/>
            <w:lang w:eastAsia="tr-TR"/>
          </w:rPr>
          <w:t>hevesât</w:t>
        </w:r>
      </w:hyperlink>
      <w:r w:rsidRPr="00CD5E21">
        <w:rPr>
          <w:rFonts w:eastAsiaTheme="minorEastAsia" w:cstheme="minorHAnsi"/>
          <w:color w:val="000000" w:themeColor="text1"/>
          <w:lang w:eastAsia="tr-TR"/>
        </w:rPr>
        <w:t xml:space="preserve">ına bakar. Ve gaflet perdesi olan ve ehl-i dünyânın </w:t>
      </w:r>
      <w:hyperlink w:anchor="119040" w:history="1">
        <w:r w:rsidRPr="00CD5E21">
          <w:rPr>
            <w:rFonts w:eastAsiaTheme="minorEastAsia" w:cstheme="minorHAnsi"/>
            <w:color w:val="0563C1" w:themeColor="hyperlink"/>
            <w:u w:val="single"/>
            <w:lang w:eastAsia="tr-TR"/>
          </w:rPr>
          <w:t>mel‘abe-i hevesât</w:t>
        </w:r>
      </w:hyperlink>
      <w:r w:rsidRPr="00CD5E21">
        <w:rPr>
          <w:rFonts w:eastAsiaTheme="minorEastAsia" w:cstheme="minorHAnsi"/>
          <w:color w:val="000000" w:themeColor="text1"/>
          <w:lang w:eastAsia="tr-TR"/>
        </w:rPr>
        <w:t xml:space="preserve">ı olan yüzdür. Şu yüz çirkindir. Çünkü fânîdir, </w:t>
      </w:r>
      <w:hyperlink w:anchor="106175" w:history="1">
        <w:r w:rsidRPr="00CD5E21">
          <w:rPr>
            <w:rFonts w:eastAsiaTheme="minorEastAsia" w:cstheme="minorHAnsi"/>
            <w:color w:val="0563C1" w:themeColor="hyperlink"/>
            <w:u w:val="single"/>
            <w:lang w:eastAsia="tr-TR"/>
          </w:rPr>
          <w:t>zâil</w:t>
        </w:r>
      </w:hyperlink>
      <w:r w:rsidRPr="00CD5E21">
        <w:rPr>
          <w:rFonts w:eastAsiaTheme="minorEastAsia" w:cstheme="minorHAnsi"/>
          <w:color w:val="000000" w:themeColor="text1"/>
          <w:lang w:eastAsia="tr-TR"/>
        </w:rPr>
        <w:t xml:space="preserve">dir, elemlidir, aldatır. İşte hadîste </w:t>
      </w:r>
      <w:hyperlink w:anchor="113519" w:history="1">
        <w:r w:rsidRPr="00CD5E21">
          <w:rPr>
            <w:rFonts w:eastAsiaTheme="minorEastAsia" w:cstheme="minorHAnsi"/>
            <w:color w:val="0563C1" w:themeColor="hyperlink"/>
            <w:u w:val="single"/>
            <w:lang w:eastAsia="tr-TR"/>
          </w:rPr>
          <w:t>vârid</w:t>
        </w:r>
      </w:hyperlink>
      <w:r w:rsidRPr="00CD5E21">
        <w:rPr>
          <w:rFonts w:eastAsiaTheme="minorEastAsia" w:cstheme="minorHAnsi"/>
          <w:color w:val="000000" w:themeColor="text1"/>
          <w:lang w:eastAsia="tr-TR"/>
        </w:rPr>
        <w:t xml:space="preserve"> olan tahkîr ve ehl-i hakîkatin ettiği nefret, bu yüzdedir. </w:t>
      </w:r>
      <w:r w:rsidR="0085211A" w:rsidRPr="00CD5E21">
        <w:rPr>
          <w:rFonts w:eastAsiaTheme="minorEastAsia" w:cstheme="minorHAnsi"/>
          <w:color w:val="000000" w:themeColor="text1"/>
          <w:lang w:eastAsia="tr-TR"/>
        </w:rPr>
        <w:t xml:space="preserve">Kur’ân-ı Hakîm’in kâinâttan ve mevcûdâttan ehemmiyetkârâne, </w:t>
      </w:r>
      <w:hyperlink w:anchor="102407" w:history="1">
        <w:r w:rsidR="0085211A" w:rsidRPr="00CD5E21">
          <w:rPr>
            <w:rFonts w:eastAsiaTheme="minorEastAsia" w:cstheme="minorHAnsi"/>
            <w:color w:val="0563C1" w:themeColor="hyperlink"/>
            <w:u w:val="single"/>
            <w:lang w:eastAsia="tr-TR"/>
          </w:rPr>
          <w:t>istihsânkârâne</w:t>
        </w:r>
      </w:hyperlink>
      <w:r w:rsidR="0085211A" w:rsidRPr="00CD5E21">
        <w:rPr>
          <w:rFonts w:eastAsiaTheme="minorEastAsia" w:cstheme="minorHAnsi"/>
          <w:color w:val="000000" w:themeColor="text1"/>
          <w:lang w:eastAsia="tr-TR"/>
        </w:rPr>
        <w:t xml:space="preserve"> bahsi ise, evvelki iki yüze bakar. Sahâbelerin ve sâir </w:t>
      </w:r>
      <w:hyperlink w:anchor="119041" w:history="1">
        <w:r w:rsidR="0085211A" w:rsidRPr="00CD5E21">
          <w:rPr>
            <w:rFonts w:eastAsiaTheme="minorEastAsia" w:cstheme="minorHAnsi"/>
            <w:color w:val="0563C1" w:themeColor="hyperlink"/>
            <w:u w:val="single"/>
            <w:lang w:eastAsia="tr-TR"/>
          </w:rPr>
          <w:t>ehlullâh</w:t>
        </w:r>
      </w:hyperlink>
      <w:r w:rsidR="0085211A" w:rsidRPr="00CD5E21">
        <w:rPr>
          <w:rFonts w:eastAsiaTheme="minorEastAsia" w:cstheme="minorHAnsi"/>
          <w:color w:val="000000" w:themeColor="text1"/>
          <w:lang w:eastAsia="tr-TR"/>
        </w:rPr>
        <w:t xml:space="preserve">ın </w:t>
      </w:r>
      <w:hyperlink w:anchor="101616" w:history="1">
        <w:r w:rsidR="0085211A" w:rsidRPr="00CD5E21">
          <w:rPr>
            <w:rFonts w:eastAsiaTheme="minorEastAsia" w:cstheme="minorHAnsi"/>
            <w:color w:val="0563C1" w:themeColor="hyperlink"/>
            <w:u w:val="single"/>
            <w:lang w:eastAsia="tr-TR"/>
          </w:rPr>
          <w:t>mergub</w:t>
        </w:r>
      </w:hyperlink>
      <w:r w:rsidR="0085211A" w:rsidRPr="00CD5E21">
        <w:rPr>
          <w:rFonts w:eastAsiaTheme="minorEastAsia" w:cstheme="minorHAnsi"/>
          <w:color w:val="000000" w:themeColor="text1"/>
          <w:lang w:eastAsia="tr-TR"/>
        </w:rPr>
        <w:t xml:space="preserve"> dünyaları, evvelki iki yüzdedir.</w:t>
      </w:r>
    </w:p>
    <w:p w14:paraId="711FDF4D" w14:textId="0A91E9A2" w:rsidR="0085211A" w:rsidRDefault="0085211A" w:rsidP="003E3A8B">
      <w:pPr>
        <w:spacing w:after="0" w:line="288" w:lineRule="auto"/>
        <w:jc w:val="both"/>
        <w:rPr>
          <w:rFonts w:eastAsiaTheme="minorEastAsia" w:cstheme="minorHAnsi"/>
          <w:color w:val="000000" w:themeColor="text1"/>
          <w:lang w:eastAsia="tr-TR"/>
        </w:rPr>
      </w:pPr>
    </w:p>
    <w:p w14:paraId="527065AD" w14:textId="77777777" w:rsidR="0085211A" w:rsidRDefault="0085211A">
      <w:pPr>
        <w:rPr>
          <w:rFonts w:eastAsiaTheme="minorEastAsia" w:cstheme="minorHAnsi"/>
          <w:color w:val="000000" w:themeColor="text1"/>
          <w:lang w:eastAsia="tr-TR"/>
        </w:rPr>
      </w:pPr>
      <w:r>
        <w:rPr>
          <w:rFonts w:eastAsiaTheme="minorEastAsia" w:cstheme="minorHAnsi"/>
          <w:color w:val="000000" w:themeColor="text1"/>
          <w:lang w:eastAsia="tr-TR"/>
        </w:rPr>
        <w:br w:type="page"/>
      </w:r>
    </w:p>
    <w:p w14:paraId="16EA02FF" w14:textId="129A1B74" w:rsidR="0085211A" w:rsidRDefault="0085211A" w:rsidP="0085211A">
      <w:pPr>
        <w:spacing w:after="0" w:line="288" w:lineRule="auto"/>
        <w:ind w:firstLine="709"/>
        <w:jc w:val="both"/>
        <w:rPr>
          <w:rFonts w:ascii="Times New Roman" w:hAnsi="Times New Roman" w:cs="Times New Roman"/>
          <w:i/>
          <w:iCs/>
          <w:color w:val="FF0000"/>
          <w:u w:val="single"/>
        </w:rPr>
      </w:pPr>
      <w:r>
        <w:rPr>
          <w:rFonts w:ascii="Times New Roman" w:hAnsi="Times New Roman" w:cs="Times New Roman"/>
          <w:i/>
          <w:iCs/>
          <w:color w:val="FF0000"/>
          <w:highlight w:val="yellow"/>
          <w:u w:val="single"/>
        </w:rPr>
        <w:lastRenderedPageBreak/>
        <w:t>Sözler (18 Satır) Sayfa No: 500</w:t>
      </w:r>
    </w:p>
    <w:p w14:paraId="4FC6C114" w14:textId="77777777" w:rsidR="0085211A" w:rsidRDefault="0085211A" w:rsidP="003E3A8B">
      <w:pPr>
        <w:spacing w:after="0" w:line="288" w:lineRule="auto"/>
        <w:jc w:val="both"/>
        <w:rPr>
          <w:rFonts w:eastAsiaTheme="minorEastAsia" w:cstheme="minorHAnsi"/>
          <w:color w:val="000000" w:themeColor="text1"/>
          <w:lang w:eastAsia="tr-TR"/>
        </w:rPr>
      </w:pPr>
    </w:p>
    <w:p w14:paraId="52D71890" w14:textId="7C9B7E0C" w:rsidR="0085211A" w:rsidRDefault="003E3A8B" w:rsidP="003E3A8B">
      <w:pPr>
        <w:spacing w:after="0" w:line="288" w:lineRule="auto"/>
        <w:jc w:val="both"/>
        <w:rPr>
          <w:rFonts w:eastAsiaTheme="minorEastAsia" w:cstheme="minorHAnsi"/>
          <w:color w:val="000000" w:themeColor="text1"/>
          <w:lang w:eastAsia="tr-TR"/>
        </w:rPr>
      </w:pPr>
      <w:r w:rsidRPr="00CD5E21">
        <w:rPr>
          <w:rFonts w:eastAsiaTheme="minorEastAsia" w:cstheme="minorHAnsi"/>
          <w:color w:val="000000" w:themeColor="text1"/>
          <w:lang w:eastAsia="tr-TR"/>
        </w:rPr>
        <w:t xml:space="preserve">Şimdi, dünyayı </w:t>
      </w:r>
      <w:hyperlink w:anchor="130743" w:history="1">
        <w:r w:rsidRPr="009D29C6">
          <w:rPr>
            <w:rStyle w:val="Kpr"/>
            <w:rFonts w:eastAsiaTheme="minorEastAsia" w:cstheme="minorHAnsi"/>
            <w:lang w:eastAsia="tr-TR"/>
          </w:rPr>
          <w:t>tahkîr</w:t>
        </w:r>
      </w:hyperlink>
      <w:r w:rsidRPr="00CD5E21">
        <w:rPr>
          <w:rFonts w:eastAsiaTheme="minorEastAsia" w:cstheme="minorHAnsi"/>
          <w:color w:val="000000" w:themeColor="text1"/>
          <w:lang w:eastAsia="tr-TR"/>
        </w:rPr>
        <w:t xml:space="preserve"> edenler, dört sınıftır. </w:t>
      </w:r>
    </w:p>
    <w:p w14:paraId="557F1570" w14:textId="1643853C" w:rsidR="0085211A" w:rsidRDefault="003E3A8B" w:rsidP="003E3A8B">
      <w:pPr>
        <w:spacing w:after="0" w:line="288" w:lineRule="auto"/>
        <w:jc w:val="both"/>
        <w:rPr>
          <w:rFonts w:eastAsiaTheme="minorEastAsia" w:cstheme="minorHAnsi"/>
          <w:b/>
          <w:bCs/>
          <w:color w:val="000000" w:themeColor="text1"/>
          <w:lang w:eastAsia="tr-TR"/>
        </w:rPr>
      </w:pPr>
      <w:r w:rsidRPr="00CD5E21">
        <w:rPr>
          <w:rFonts w:eastAsiaTheme="minorEastAsia" w:cstheme="minorHAnsi"/>
          <w:b/>
          <w:bCs/>
          <w:color w:val="000000" w:themeColor="text1"/>
          <w:lang w:eastAsia="tr-TR"/>
        </w:rPr>
        <w:t>Birincisi,</w:t>
      </w:r>
      <w:r w:rsidRPr="00CD5E21">
        <w:rPr>
          <w:rFonts w:eastAsiaTheme="minorEastAsia" w:cstheme="minorHAnsi"/>
          <w:color w:val="000000" w:themeColor="text1"/>
          <w:lang w:eastAsia="tr-TR"/>
        </w:rPr>
        <w:t xml:space="preserve"> </w:t>
      </w:r>
      <w:hyperlink w:anchor="119042" w:history="1">
        <w:r w:rsidRPr="00CD5E21">
          <w:rPr>
            <w:rFonts w:eastAsiaTheme="minorEastAsia" w:cstheme="minorHAnsi"/>
            <w:color w:val="0563C1" w:themeColor="hyperlink"/>
            <w:u w:val="single"/>
            <w:lang w:eastAsia="tr-TR"/>
          </w:rPr>
          <w:t>ehl-i ma‘rifet</w:t>
        </w:r>
      </w:hyperlink>
      <w:r w:rsidRPr="00CD5E21">
        <w:rPr>
          <w:rFonts w:eastAsiaTheme="minorEastAsia" w:cstheme="minorHAnsi"/>
          <w:color w:val="000000" w:themeColor="text1"/>
          <w:lang w:eastAsia="tr-TR"/>
        </w:rPr>
        <w:t xml:space="preserve">tir ki, Cenâb-ı Hakk’ın </w:t>
      </w:r>
      <w:hyperlink w:anchor="119239" w:history="1">
        <w:r w:rsidRPr="008E198C">
          <w:rPr>
            <w:rStyle w:val="Kpr"/>
            <w:rFonts w:eastAsiaTheme="minorEastAsia" w:cstheme="minorHAnsi"/>
            <w:lang w:eastAsia="tr-TR"/>
          </w:rPr>
          <w:t>ma‘rifet</w:t>
        </w:r>
      </w:hyperlink>
      <w:r w:rsidRPr="00CD5E21">
        <w:rPr>
          <w:rFonts w:eastAsiaTheme="minorEastAsia" w:cstheme="minorHAnsi"/>
          <w:color w:val="000000" w:themeColor="text1"/>
          <w:lang w:eastAsia="tr-TR"/>
        </w:rPr>
        <w:t xml:space="preserve">ine ve muhabbet ve ibâdetine </w:t>
      </w:r>
      <w:hyperlink w:anchor="102672" w:history="1">
        <w:r w:rsidRPr="008E198C">
          <w:rPr>
            <w:rStyle w:val="Kpr"/>
            <w:rFonts w:eastAsiaTheme="minorEastAsia" w:cstheme="minorHAnsi"/>
            <w:lang w:eastAsia="tr-TR"/>
          </w:rPr>
          <w:t>sed</w:t>
        </w:r>
      </w:hyperlink>
      <w:r w:rsidRPr="00CD5E21">
        <w:rPr>
          <w:rFonts w:eastAsiaTheme="minorEastAsia" w:cstheme="minorHAnsi"/>
          <w:color w:val="000000" w:themeColor="text1"/>
          <w:lang w:eastAsia="tr-TR"/>
        </w:rPr>
        <w:t xml:space="preserve"> çektiği için tahkîr eder. </w:t>
      </w:r>
    </w:p>
    <w:p w14:paraId="7B9AC84B" w14:textId="1E5F7390" w:rsidR="0085211A" w:rsidRDefault="008E198C" w:rsidP="003E3A8B">
      <w:pPr>
        <w:spacing w:after="0" w:line="288" w:lineRule="auto"/>
        <w:jc w:val="both"/>
        <w:rPr>
          <w:rFonts w:eastAsiaTheme="minorEastAsia" w:cstheme="minorHAnsi"/>
          <w:color w:val="000000" w:themeColor="text1"/>
          <w:lang w:eastAsia="tr-TR"/>
        </w:rPr>
      </w:pPr>
      <w:r>
        <w:rPr>
          <w:rFonts w:eastAsiaTheme="minorEastAsia" w:cstheme="minorHAnsi"/>
          <w:b/>
          <w:bCs/>
          <w:color w:val="000000" w:themeColor="text1"/>
          <w:lang w:eastAsia="tr-TR"/>
        </w:rPr>
        <w:t>İ</w:t>
      </w:r>
      <w:r w:rsidR="003E3A8B" w:rsidRPr="00CD5E21">
        <w:rPr>
          <w:rFonts w:eastAsiaTheme="minorEastAsia" w:cstheme="minorHAnsi"/>
          <w:b/>
          <w:bCs/>
          <w:color w:val="000000" w:themeColor="text1"/>
          <w:lang w:eastAsia="tr-TR"/>
        </w:rPr>
        <w:t>kincisi,</w:t>
      </w:r>
      <w:r w:rsidR="003E3A8B" w:rsidRPr="00CD5E21">
        <w:rPr>
          <w:rFonts w:eastAsiaTheme="minorEastAsia" w:cstheme="minorHAnsi"/>
          <w:color w:val="000000" w:themeColor="text1"/>
          <w:lang w:eastAsia="tr-TR"/>
        </w:rPr>
        <w:t xml:space="preserve"> </w:t>
      </w:r>
      <w:hyperlink w:anchor="105349" w:history="1">
        <w:r w:rsidR="003E3A8B" w:rsidRPr="008E198C">
          <w:rPr>
            <w:rStyle w:val="Kpr"/>
            <w:rFonts w:eastAsiaTheme="minorEastAsia" w:cstheme="minorHAnsi"/>
            <w:lang w:eastAsia="tr-TR"/>
          </w:rPr>
          <w:t>ehl-i âhiret</w:t>
        </w:r>
      </w:hyperlink>
      <w:r w:rsidR="003E3A8B" w:rsidRPr="00CD5E21">
        <w:rPr>
          <w:rFonts w:eastAsiaTheme="minorEastAsia" w:cstheme="minorHAnsi"/>
          <w:color w:val="000000" w:themeColor="text1"/>
          <w:lang w:eastAsia="tr-TR"/>
        </w:rPr>
        <w:t xml:space="preserve">tir ki, ya dünyanın zarûrî işleri onları </w:t>
      </w:r>
      <w:hyperlink w:anchor="115665" w:history="1">
        <w:r w:rsidR="003E3A8B" w:rsidRPr="008E198C">
          <w:rPr>
            <w:rStyle w:val="Kpr"/>
            <w:rFonts w:eastAsiaTheme="minorEastAsia" w:cstheme="minorHAnsi"/>
            <w:lang w:eastAsia="tr-TR"/>
          </w:rPr>
          <w:t>amel-i uhrevî</w:t>
        </w:r>
      </w:hyperlink>
      <w:r w:rsidR="003E3A8B" w:rsidRPr="00CD5E21">
        <w:rPr>
          <w:rFonts w:eastAsiaTheme="minorEastAsia" w:cstheme="minorHAnsi"/>
          <w:color w:val="000000" w:themeColor="text1"/>
          <w:lang w:eastAsia="tr-TR"/>
        </w:rPr>
        <w:t xml:space="preserve">den </w:t>
      </w:r>
      <w:hyperlink w:anchor="111339" w:history="1">
        <w:r w:rsidR="003E3A8B" w:rsidRPr="008E198C">
          <w:rPr>
            <w:rStyle w:val="Kpr"/>
            <w:rFonts w:eastAsiaTheme="minorEastAsia" w:cstheme="minorHAnsi"/>
            <w:lang w:eastAsia="tr-TR"/>
          </w:rPr>
          <w:t>men</w:t>
        </w:r>
      </w:hyperlink>
      <w:r w:rsidR="003E3A8B" w:rsidRPr="00CD5E21">
        <w:rPr>
          <w:rFonts w:eastAsiaTheme="minorEastAsia" w:cstheme="minorHAnsi"/>
          <w:color w:val="000000" w:themeColor="text1"/>
          <w:lang w:eastAsia="tr-TR"/>
        </w:rPr>
        <w:t xml:space="preserve">‘ ettiği için veyahud </w:t>
      </w:r>
      <w:hyperlink w:anchor="130744" w:history="1">
        <w:r w:rsidR="003E3A8B" w:rsidRPr="008E198C">
          <w:rPr>
            <w:rStyle w:val="Kpr"/>
            <w:rFonts w:eastAsiaTheme="minorEastAsia" w:cstheme="minorHAnsi"/>
            <w:lang w:eastAsia="tr-TR"/>
          </w:rPr>
          <w:t>şuhûd</w:t>
        </w:r>
      </w:hyperlink>
      <w:r w:rsidR="003E3A8B" w:rsidRPr="00CD5E21">
        <w:rPr>
          <w:rFonts w:eastAsiaTheme="minorEastAsia" w:cstheme="minorHAnsi"/>
          <w:color w:val="000000" w:themeColor="text1"/>
          <w:lang w:eastAsia="tr-TR"/>
        </w:rPr>
        <w:t xml:space="preserve"> derecesinde bir îmân ile cennetin </w:t>
      </w:r>
      <w:hyperlink w:anchor="102430" w:history="1">
        <w:r w:rsidR="003E3A8B" w:rsidRPr="00FE2D55">
          <w:rPr>
            <w:rStyle w:val="Kpr"/>
            <w:rFonts w:eastAsiaTheme="minorEastAsia" w:cstheme="minorHAnsi"/>
            <w:lang w:eastAsia="tr-TR"/>
          </w:rPr>
          <w:t>kemâlât</w:t>
        </w:r>
      </w:hyperlink>
      <w:r w:rsidR="003E3A8B" w:rsidRPr="00CD5E21">
        <w:rPr>
          <w:rFonts w:eastAsiaTheme="minorEastAsia" w:cstheme="minorHAnsi"/>
          <w:color w:val="000000" w:themeColor="text1"/>
          <w:lang w:eastAsia="tr-TR"/>
        </w:rPr>
        <w:t xml:space="preserve"> ve </w:t>
      </w:r>
      <w:hyperlink w:anchor="112934" w:history="1">
        <w:r w:rsidR="003E3A8B" w:rsidRPr="00CD5E21">
          <w:rPr>
            <w:rFonts w:eastAsiaTheme="minorEastAsia" w:cstheme="minorHAnsi"/>
            <w:color w:val="0563C1" w:themeColor="hyperlink"/>
            <w:u w:val="single"/>
            <w:lang w:eastAsia="tr-TR"/>
          </w:rPr>
          <w:t>mehâsin</w:t>
        </w:r>
      </w:hyperlink>
      <w:r w:rsidR="003E3A8B" w:rsidRPr="00CD5E21">
        <w:rPr>
          <w:rFonts w:eastAsiaTheme="minorEastAsia" w:cstheme="minorHAnsi"/>
          <w:color w:val="000000" w:themeColor="text1"/>
          <w:lang w:eastAsia="tr-TR"/>
        </w:rPr>
        <w:t xml:space="preserve">ine nisbeten dünyayı çirkin görür. Evet, güzel bir adam Hazret-i Yûsuf Aleyhisselâm’a </w:t>
      </w:r>
      <w:hyperlink w:anchor="115499" w:history="1">
        <w:r w:rsidR="003E3A8B" w:rsidRPr="008E198C">
          <w:rPr>
            <w:rStyle w:val="Kpr"/>
            <w:rFonts w:eastAsiaTheme="minorEastAsia" w:cstheme="minorHAnsi"/>
            <w:lang w:eastAsia="tr-TR"/>
          </w:rPr>
          <w:t>nisbet</w:t>
        </w:r>
      </w:hyperlink>
      <w:r w:rsidR="003E3A8B" w:rsidRPr="00CD5E21">
        <w:rPr>
          <w:rFonts w:eastAsiaTheme="minorEastAsia" w:cstheme="minorHAnsi"/>
          <w:color w:val="000000" w:themeColor="text1"/>
          <w:lang w:eastAsia="tr-TR"/>
        </w:rPr>
        <w:t xml:space="preserve"> edilse, yine çirkin göründüğü gibi; dünyanın ne kadar kıymetdar mehâsini varsa, cennetin mehâsinine nisbet edilse, hiç hükmündedir. </w:t>
      </w:r>
    </w:p>
    <w:p w14:paraId="1765704D" w14:textId="77777777" w:rsidR="0085211A" w:rsidRDefault="003E3A8B" w:rsidP="003E3A8B">
      <w:pPr>
        <w:spacing w:after="0" w:line="288" w:lineRule="auto"/>
        <w:jc w:val="both"/>
        <w:rPr>
          <w:rFonts w:eastAsiaTheme="minorEastAsia" w:cstheme="minorHAnsi"/>
          <w:color w:val="000000" w:themeColor="text1"/>
          <w:lang w:eastAsia="tr-TR"/>
        </w:rPr>
      </w:pPr>
      <w:r w:rsidRPr="00CD5E21">
        <w:rPr>
          <w:rFonts w:eastAsiaTheme="minorEastAsia" w:cstheme="minorHAnsi"/>
          <w:b/>
          <w:bCs/>
          <w:color w:val="000000" w:themeColor="text1"/>
          <w:lang w:eastAsia="tr-TR"/>
        </w:rPr>
        <w:t>Üçüncüsü,</w:t>
      </w:r>
      <w:r w:rsidRPr="00CD5E21">
        <w:rPr>
          <w:rFonts w:eastAsiaTheme="minorEastAsia" w:cstheme="minorHAnsi"/>
          <w:color w:val="000000" w:themeColor="text1"/>
          <w:lang w:eastAsia="tr-TR"/>
        </w:rPr>
        <w:t xml:space="preserve"> dünyayı tahkîr eder. Çünkü dünya eline geçmez. Şu tahkîr dünyanın nefretinden gelmiyor. Muhabbetinden ileri geliyor. </w:t>
      </w:r>
    </w:p>
    <w:p w14:paraId="0E9D5112" w14:textId="5D8D76A3" w:rsidR="003E3A8B" w:rsidRPr="00CD5E21" w:rsidRDefault="003E3A8B" w:rsidP="003E3A8B">
      <w:pPr>
        <w:spacing w:after="0" w:line="288" w:lineRule="auto"/>
        <w:jc w:val="both"/>
        <w:rPr>
          <w:rFonts w:eastAsiaTheme="minorEastAsia" w:cstheme="minorHAnsi"/>
          <w:color w:val="000000" w:themeColor="text1"/>
          <w:lang w:eastAsia="tr-TR"/>
        </w:rPr>
      </w:pPr>
      <w:r w:rsidRPr="00CD5E21">
        <w:rPr>
          <w:rFonts w:eastAsiaTheme="minorEastAsia" w:cstheme="minorHAnsi"/>
          <w:b/>
          <w:bCs/>
          <w:color w:val="000000" w:themeColor="text1"/>
          <w:lang w:eastAsia="tr-TR"/>
        </w:rPr>
        <w:t>Dördüncüsü,</w:t>
      </w:r>
      <w:r w:rsidRPr="00CD5E21">
        <w:rPr>
          <w:rFonts w:eastAsiaTheme="minorEastAsia" w:cstheme="minorHAnsi"/>
          <w:color w:val="000000" w:themeColor="text1"/>
          <w:lang w:eastAsia="tr-TR"/>
        </w:rPr>
        <w:t xml:space="preserve"> dünyayı tahkîr eder. Zîrâ dünya eline geçiyor. Fakat durmuyor, gidiyor. O da kızıyor. Teselli bulmak için tahkîr eder. “Pistir!” der. Şu tahkîr ise, o da dünyanın muhabbetinden ileri geliyor. </w:t>
      </w:r>
      <w:proofErr w:type="gramStart"/>
      <w:r w:rsidRPr="00CD5E21">
        <w:rPr>
          <w:rFonts w:eastAsiaTheme="minorEastAsia" w:cstheme="minorHAnsi"/>
          <w:color w:val="000000" w:themeColor="text1"/>
          <w:lang w:eastAsia="tr-TR"/>
        </w:rPr>
        <w:t>Halbuki</w:t>
      </w:r>
      <w:proofErr w:type="gramEnd"/>
      <w:r w:rsidRPr="00CD5E21">
        <w:rPr>
          <w:rFonts w:eastAsiaTheme="minorEastAsia" w:cstheme="minorHAnsi"/>
          <w:color w:val="000000" w:themeColor="text1"/>
          <w:lang w:eastAsia="tr-TR"/>
        </w:rPr>
        <w:t xml:space="preserve"> </w:t>
      </w:r>
      <w:hyperlink w:anchor="128023" w:history="1">
        <w:r w:rsidRPr="00FE2D55">
          <w:rPr>
            <w:rStyle w:val="Kpr"/>
            <w:rFonts w:eastAsiaTheme="minorEastAsia" w:cstheme="minorHAnsi"/>
            <w:lang w:eastAsia="tr-TR"/>
          </w:rPr>
          <w:t>makbûl</w:t>
        </w:r>
      </w:hyperlink>
      <w:r w:rsidRPr="00CD5E21">
        <w:rPr>
          <w:rFonts w:eastAsiaTheme="minorEastAsia" w:cstheme="minorHAnsi"/>
          <w:color w:val="000000" w:themeColor="text1"/>
          <w:lang w:eastAsia="tr-TR"/>
        </w:rPr>
        <w:t xml:space="preserve"> tahkîr odur ki, </w:t>
      </w:r>
      <w:hyperlink w:anchor="119043" w:history="1">
        <w:r w:rsidRPr="00CD5E21">
          <w:rPr>
            <w:rFonts w:eastAsiaTheme="minorEastAsia" w:cstheme="minorHAnsi"/>
            <w:color w:val="0563C1" w:themeColor="hyperlink"/>
            <w:u w:val="single"/>
            <w:lang w:eastAsia="tr-TR"/>
          </w:rPr>
          <w:t>hubb-u âhiret</w:t>
        </w:r>
      </w:hyperlink>
      <w:r w:rsidRPr="00CD5E21">
        <w:rPr>
          <w:rFonts w:eastAsiaTheme="minorEastAsia" w:cstheme="minorHAnsi"/>
          <w:color w:val="000000" w:themeColor="text1"/>
          <w:lang w:eastAsia="tr-TR"/>
        </w:rPr>
        <w:t xml:space="preserve">ten ve </w:t>
      </w:r>
      <w:hyperlink w:anchor="101551" w:history="1">
        <w:r w:rsidRPr="00FE2D55">
          <w:rPr>
            <w:rStyle w:val="Kpr"/>
            <w:rFonts w:eastAsiaTheme="minorEastAsia" w:cstheme="minorHAnsi"/>
            <w:lang w:eastAsia="tr-TR"/>
          </w:rPr>
          <w:t>ma‘rifetullâh</w:t>
        </w:r>
      </w:hyperlink>
      <w:r w:rsidRPr="00CD5E21">
        <w:rPr>
          <w:rFonts w:eastAsiaTheme="minorEastAsia" w:cstheme="minorHAnsi"/>
          <w:color w:val="000000" w:themeColor="text1"/>
          <w:lang w:eastAsia="tr-TR"/>
        </w:rPr>
        <w:t>ın muhabbetinden ileri gelir. Demek makbûl tahkîr, evvelki iki kısımdır. Cenâb-ı Hakk bizleri onlardan yapsın. Âmîn.</w:t>
      </w:r>
    </w:p>
    <w:p w14:paraId="54EC2172" w14:textId="01CBF9AB" w:rsidR="003E3A8B" w:rsidRPr="00CD5E21" w:rsidRDefault="003E3A8B" w:rsidP="003E3A8B">
      <w:pPr>
        <w:spacing w:after="0" w:line="288" w:lineRule="auto"/>
        <w:jc w:val="both"/>
        <w:rPr>
          <w:rFonts w:eastAsiaTheme="minorEastAsia" w:cstheme="minorHAnsi"/>
          <w:color w:val="000000" w:themeColor="text1"/>
          <w:lang w:eastAsia="tr-TR"/>
        </w:rPr>
      </w:pPr>
    </w:p>
    <w:p w14:paraId="71181356" w14:textId="77777777" w:rsidR="003E3A8B" w:rsidRPr="00632D19" w:rsidRDefault="003E3A8B" w:rsidP="003E3A8B">
      <w:pPr>
        <w:bidi/>
        <w:spacing w:after="0" w:line="288" w:lineRule="auto"/>
        <w:jc w:val="center"/>
        <w:rPr>
          <w:rFonts w:ascii="Calibri" w:hAnsi="Calibri" w:cs="Calibri"/>
          <w:color w:val="000000" w:themeColor="text1"/>
        </w:rPr>
      </w:pPr>
      <w:r w:rsidRPr="00CD5E21">
        <w:rPr>
          <w:rFonts w:cs="Shaikh Hamdullah Mushaf"/>
          <w:color w:val="FF0000"/>
          <w:szCs w:val="28"/>
          <w:rtl/>
        </w:rPr>
        <w:t>بِحُرْمَةِ سَيِّدِالْمُرْسَل۪ينَ</w:t>
      </w:r>
    </w:p>
    <w:p w14:paraId="0935D424" w14:textId="77777777" w:rsidR="003E3A8B" w:rsidRPr="003E3A8B" w:rsidRDefault="003E3A8B" w:rsidP="003E3A8B">
      <w:pPr>
        <w:spacing w:after="0" w:line="288" w:lineRule="auto"/>
        <w:jc w:val="both"/>
        <w:rPr>
          <w:rFonts w:ascii="Calibri" w:eastAsiaTheme="minorEastAsia" w:hAnsi="Calibri" w:cs="Calibri"/>
          <w:color w:val="000000" w:themeColor="text1"/>
          <w:lang w:eastAsia="tr-TR"/>
        </w:rPr>
      </w:pPr>
    </w:p>
    <w:p w14:paraId="4692BCFA" w14:textId="77777777" w:rsidR="00E93441" w:rsidRDefault="00E93441"/>
    <w:sectPr w:rsidR="00E93441">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94E31B7" w14:textId="77777777" w:rsidR="007B0277" w:rsidRDefault="007B0277" w:rsidP="004E6A26">
      <w:pPr>
        <w:spacing w:after="0" w:line="240" w:lineRule="auto"/>
      </w:pPr>
      <w:r>
        <w:separator/>
      </w:r>
    </w:p>
  </w:endnote>
  <w:endnote w:type="continuationSeparator" w:id="0">
    <w:p w14:paraId="274909A6" w14:textId="77777777" w:rsidR="007B0277" w:rsidRDefault="007B0277" w:rsidP="004E6A2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Shaikh Hamdullah Mushaf">
    <w:altName w:val="Courier New"/>
    <w:charset w:val="B2"/>
    <w:family w:val="script"/>
    <w:pitch w:val="variable"/>
    <w:sig w:usb0="00002000" w:usb1="80002000" w:usb2="00000020" w:usb3="00000000" w:csb0="00000040"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53667472"/>
      <w:docPartObj>
        <w:docPartGallery w:val="Page Numbers (Bottom of Page)"/>
        <w:docPartUnique/>
      </w:docPartObj>
    </w:sdtPr>
    <w:sdtContent>
      <w:p w14:paraId="4B472BF5" w14:textId="25718A37" w:rsidR="007060E7" w:rsidRDefault="007060E7">
        <w:pPr>
          <w:pStyle w:val="AltBilgi"/>
          <w:jc w:val="right"/>
        </w:pPr>
        <w:r>
          <w:fldChar w:fldCharType="begin"/>
        </w:r>
        <w:r>
          <w:instrText>PAGE   \* MERGEFORMAT</w:instrText>
        </w:r>
        <w:r>
          <w:fldChar w:fldCharType="separate"/>
        </w:r>
        <w:r w:rsidR="00877F34">
          <w:rPr>
            <w:noProof/>
          </w:rPr>
          <w:t>21</w:t>
        </w:r>
        <w:r>
          <w:fldChar w:fldCharType="end"/>
        </w:r>
      </w:p>
    </w:sdtContent>
  </w:sdt>
  <w:p w14:paraId="54734DD4" w14:textId="77777777" w:rsidR="007060E7" w:rsidRDefault="007060E7">
    <w:pPr>
      <w:pStyle w:val="AltBilgi"/>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72D0577" w14:textId="77777777" w:rsidR="007B0277" w:rsidRDefault="007B0277" w:rsidP="004E6A26">
      <w:pPr>
        <w:spacing w:after="0" w:line="240" w:lineRule="auto"/>
      </w:pPr>
      <w:r>
        <w:separator/>
      </w:r>
    </w:p>
  </w:footnote>
  <w:footnote w:type="continuationSeparator" w:id="0">
    <w:p w14:paraId="5DBD5543" w14:textId="77777777" w:rsidR="007B0277" w:rsidRDefault="007B0277" w:rsidP="004E6A2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AB07A9"/>
    <w:multiLevelType w:val="hybridMultilevel"/>
    <w:tmpl w:val="0A4A2732"/>
    <w:lvl w:ilvl="0" w:tplc="E96A13E2">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E3A8B"/>
    <w:rsid w:val="00002C1E"/>
    <w:rsid w:val="00052F7A"/>
    <w:rsid w:val="0006419B"/>
    <w:rsid w:val="000854B6"/>
    <w:rsid w:val="001B7A85"/>
    <w:rsid w:val="00213C10"/>
    <w:rsid w:val="002953CF"/>
    <w:rsid w:val="002D56CE"/>
    <w:rsid w:val="003135C6"/>
    <w:rsid w:val="00325A0E"/>
    <w:rsid w:val="00341226"/>
    <w:rsid w:val="00392976"/>
    <w:rsid w:val="0039776C"/>
    <w:rsid w:val="003A359D"/>
    <w:rsid w:val="003B53EA"/>
    <w:rsid w:val="003D45BB"/>
    <w:rsid w:val="003D6092"/>
    <w:rsid w:val="003E3A8B"/>
    <w:rsid w:val="004577D3"/>
    <w:rsid w:val="004E6A26"/>
    <w:rsid w:val="004F54FF"/>
    <w:rsid w:val="004F76E7"/>
    <w:rsid w:val="00505307"/>
    <w:rsid w:val="00536357"/>
    <w:rsid w:val="005929BA"/>
    <w:rsid w:val="005A2EB5"/>
    <w:rsid w:val="005C2AE2"/>
    <w:rsid w:val="005D6D49"/>
    <w:rsid w:val="00630634"/>
    <w:rsid w:val="006333B4"/>
    <w:rsid w:val="00652C84"/>
    <w:rsid w:val="0069020F"/>
    <w:rsid w:val="006D68BE"/>
    <w:rsid w:val="006E07EA"/>
    <w:rsid w:val="006F1BBB"/>
    <w:rsid w:val="007060E7"/>
    <w:rsid w:val="00741840"/>
    <w:rsid w:val="0075524F"/>
    <w:rsid w:val="007A355E"/>
    <w:rsid w:val="007B0277"/>
    <w:rsid w:val="007D5407"/>
    <w:rsid w:val="007F4CD3"/>
    <w:rsid w:val="007F57DF"/>
    <w:rsid w:val="00814DFA"/>
    <w:rsid w:val="0085211A"/>
    <w:rsid w:val="00877F34"/>
    <w:rsid w:val="008E198C"/>
    <w:rsid w:val="008F5401"/>
    <w:rsid w:val="00906F77"/>
    <w:rsid w:val="00940B81"/>
    <w:rsid w:val="00984FCD"/>
    <w:rsid w:val="009C72B6"/>
    <w:rsid w:val="009D29C6"/>
    <w:rsid w:val="009F6A23"/>
    <w:rsid w:val="00A26B67"/>
    <w:rsid w:val="00A315C3"/>
    <w:rsid w:val="00A42A32"/>
    <w:rsid w:val="00A552BA"/>
    <w:rsid w:val="00AA0C84"/>
    <w:rsid w:val="00AA2E77"/>
    <w:rsid w:val="00AD6D14"/>
    <w:rsid w:val="00B34FA7"/>
    <w:rsid w:val="00B57851"/>
    <w:rsid w:val="00B762F3"/>
    <w:rsid w:val="00BA6073"/>
    <w:rsid w:val="00CB03C9"/>
    <w:rsid w:val="00CD5E21"/>
    <w:rsid w:val="00CE2EBB"/>
    <w:rsid w:val="00D774F2"/>
    <w:rsid w:val="00DC6DA4"/>
    <w:rsid w:val="00DF5347"/>
    <w:rsid w:val="00E93441"/>
    <w:rsid w:val="00F41A57"/>
    <w:rsid w:val="00FA0A82"/>
    <w:rsid w:val="00FB4F64"/>
    <w:rsid w:val="00FE2D55"/>
    <w:rsid w:val="00FE7D42"/>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693CDF6"/>
  <w15:chartTrackingRefBased/>
  <w15:docId w15:val="{F94B2D74-426B-4E69-AB7D-03E4849C32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numbering" w:customStyle="1" w:styleId="ListeYok1">
    <w:name w:val="Liste Yok1"/>
    <w:next w:val="ListeYok"/>
    <w:uiPriority w:val="99"/>
    <w:semiHidden/>
    <w:unhideWhenUsed/>
    <w:rsid w:val="003E3A8B"/>
  </w:style>
  <w:style w:type="paragraph" w:styleId="stBilgi">
    <w:name w:val="header"/>
    <w:basedOn w:val="Normal"/>
    <w:link w:val="stBilgiChar"/>
    <w:uiPriority w:val="99"/>
    <w:unhideWhenUsed/>
    <w:rsid w:val="003E3A8B"/>
    <w:pPr>
      <w:tabs>
        <w:tab w:val="center" w:pos="4536"/>
        <w:tab w:val="right" w:pos="9072"/>
      </w:tabs>
      <w:spacing w:after="0" w:line="240" w:lineRule="auto"/>
    </w:pPr>
    <w:rPr>
      <w:rFonts w:eastAsiaTheme="minorEastAsia"/>
      <w:lang w:eastAsia="tr-TR"/>
    </w:rPr>
  </w:style>
  <w:style w:type="character" w:customStyle="1" w:styleId="stBilgiChar">
    <w:name w:val="Üst Bilgi Char"/>
    <w:basedOn w:val="VarsaylanParagrafYazTipi"/>
    <w:link w:val="stBilgi"/>
    <w:uiPriority w:val="99"/>
    <w:rsid w:val="003E3A8B"/>
    <w:rPr>
      <w:rFonts w:eastAsiaTheme="minorEastAsia"/>
      <w:lang w:eastAsia="tr-TR"/>
    </w:rPr>
  </w:style>
  <w:style w:type="paragraph" w:styleId="AltBilgi">
    <w:name w:val="footer"/>
    <w:basedOn w:val="Normal"/>
    <w:link w:val="AltBilgiChar"/>
    <w:uiPriority w:val="99"/>
    <w:unhideWhenUsed/>
    <w:rsid w:val="003E3A8B"/>
    <w:pPr>
      <w:tabs>
        <w:tab w:val="center" w:pos="4536"/>
        <w:tab w:val="right" w:pos="9072"/>
      </w:tabs>
      <w:spacing w:after="0" w:line="240" w:lineRule="auto"/>
    </w:pPr>
    <w:rPr>
      <w:rFonts w:eastAsiaTheme="minorEastAsia"/>
      <w:lang w:eastAsia="tr-TR"/>
    </w:rPr>
  </w:style>
  <w:style w:type="character" w:customStyle="1" w:styleId="AltBilgiChar">
    <w:name w:val="Alt Bilgi Char"/>
    <w:basedOn w:val="VarsaylanParagrafYazTipi"/>
    <w:link w:val="AltBilgi"/>
    <w:uiPriority w:val="99"/>
    <w:rsid w:val="003E3A8B"/>
    <w:rPr>
      <w:rFonts w:eastAsiaTheme="minorEastAsia"/>
      <w:lang w:eastAsia="tr-TR"/>
    </w:rPr>
  </w:style>
  <w:style w:type="paragraph" w:styleId="ListeParagraf">
    <w:name w:val="List Paragraph"/>
    <w:basedOn w:val="Normal"/>
    <w:uiPriority w:val="34"/>
    <w:qFormat/>
    <w:rsid w:val="003E3A8B"/>
    <w:pPr>
      <w:ind w:left="720"/>
      <w:contextualSpacing/>
    </w:pPr>
    <w:rPr>
      <w:rFonts w:eastAsiaTheme="minorEastAsia"/>
      <w:lang w:eastAsia="tr-TR"/>
    </w:rPr>
  </w:style>
  <w:style w:type="character" w:styleId="SayfaNumaras">
    <w:name w:val="page number"/>
    <w:basedOn w:val="VarsaylanParagrafYazTipi"/>
    <w:uiPriority w:val="99"/>
    <w:semiHidden/>
    <w:unhideWhenUsed/>
    <w:rsid w:val="003E3A8B"/>
  </w:style>
  <w:style w:type="paragraph" w:styleId="AralkYok">
    <w:name w:val="No Spacing"/>
    <w:uiPriority w:val="1"/>
    <w:qFormat/>
    <w:rsid w:val="003E3A8B"/>
    <w:pPr>
      <w:spacing w:after="0" w:line="240" w:lineRule="auto"/>
    </w:pPr>
    <w:rPr>
      <w:rFonts w:eastAsiaTheme="minorEastAsia"/>
      <w:lang w:eastAsia="tr-TR"/>
    </w:rPr>
  </w:style>
  <w:style w:type="character" w:styleId="Kpr">
    <w:name w:val="Hyperlink"/>
    <w:basedOn w:val="VarsaylanParagrafYazTipi"/>
    <w:uiPriority w:val="99"/>
    <w:unhideWhenUsed/>
    <w:rsid w:val="003E3A8B"/>
    <w:rPr>
      <w:color w:val="0563C1" w:themeColor="hyperlink"/>
      <w:u w:val="single"/>
    </w:rPr>
  </w:style>
  <w:style w:type="character" w:customStyle="1" w:styleId="UnresolvedMention">
    <w:name w:val="Unresolved Mention"/>
    <w:basedOn w:val="VarsaylanParagrafYazTipi"/>
    <w:uiPriority w:val="99"/>
    <w:semiHidden/>
    <w:unhideWhenUsed/>
    <w:rsid w:val="003E3A8B"/>
    <w:rPr>
      <w:color w:val="605E5C"/>
      <w:shd w:val="clear" w:color="auto" w:fill="E1DFDD"/>
    </w:rPr>
  </w:style>
  <w:style w:type="character" w:styleId="zlenenKpr">
    <w:name w:val="FollowedHyperlink"/>
    <w:basedOn w:val="VarsaylanParagrafYazTipi"/>
    <w:uiPriority w:val="99"/>
    <w:semiHidden/>
    <w:unhideWhenUsed/>
    <w:rsid w:val="003E3A8B"/>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587</TotalTime>
  <Pages>25</Pages>
  <Words>6529</Words>
  <Characters>37218</Characters>
  <Application>Microsoft Office Word</Application>
  <DocSecurity>0</DocSecurity>
  <Lines>310</Lines>
  <Paragraphs>87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43660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bülent kurt</dc:creator>
  <cp:keywords/>
  <dc:description/>
  <cp:lastModifiedBy>PC</cp:lastModifiedBy>
  <cp:revision>26</cp:revision>
  <dcterms:created xsi:type="dcterms:W3CDTF">2022-09-30T13:01:00Z</dcterms:created>
  <dcterms:modified xsi:type="dcterms:W3CDTF">2022-10-11T06:29:00Z</dcterms:modified>
</cp:coreProperties>
</file>